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pacing w:lineRule="auto" w:line="240" w:before="77" w:after="0"/>
        <w:ind w:left="0" w:right="0" w:hanging="0"/>
        <w:jc w:val="left"/>
        <w:rPr>
          <w:sz w:val="25"/>
          <w:szCs w:val="25"/>
        </w:rPr>
      </w:pPr>
      <w:r>
        <w:rPr>
          <w:sz w:val="25"/>
          <w:szCs w:val="25"/>
        </w:rPr>
      </w:r>
    </w:p>
    <w:p>
      <w:pPr>
        <w:pStyle w:val="Normal"/>
        <w:keepNext/>
        <w:keepLines w:val="false"/>
        <w:widowControl w:val="false"/>
        <w:pBdr>
          <w:top w:val="nil"/>
          <w:left w:val="nil"/>
          <w:bottom w:val="nil"/>
          <w:right w:val="nil"/>
        </w:pBdr>
        <w:shd w:fill="FFFFFF" w:val="clear"/>
        <w:spacing w:lineRule="auto" w:line="240" w:before="0" w:after="0"/>
        <w:ind w:left="0" w:right="0" w:hanging="0"/>
        <w:jc w:val="left"/>
        <w:rPr>
          <w:rFonts w:eastAsia="Arial" w:cs="Arial"/>
          <w:b w:val="false"/>
          <w:i w:val="false"/>
          <w:caps w:val="false"/>
          <w:smallCaps w:val="false"/>
          <w:strike w:val="false"/>
          <w:dstrike w:val="false"/>
          <w:color w:val="000000"/>
          <w:position w:val="0"/>
          <w:sz w:val="28"/>
          <w:sz w:val="28"/>
          <w:szCs w:val="28"/>
          <w:u w:val="none"/>
          <w:shd w:fill="FFFFFF" w:val="clear"/>
          <w:vertAlign w:val="baseline"/>
        </w:rPr>
      </w:pPr>
      <w:r>
        <w:rPr>
          <w:rFonts w:eastAsia="Arial" w:cs="Arial"/>
          <w:b w:val="false"/>
          <w:i w:val="false"/>
          <w:caps w:val="false"/>
          <w:smallCaps w:val="false"/>
          <w:strike w:val="false"/>
          <w:dstrike w:val="false"/>
          <w:color w:val="000000"/>
          <w:position w:val="0"/>
          <w:sz w:val="28"/>
          <w:sz w:val="28"/>
          <w:szCs w:val="28"/>
          <w:u w:val="none"/>
          <w:shd w:fill="FFFFFF" w:val="clear"/>
          <w:vertAlign w:val="baseline"/>
        </w:rPr>
      </w:r>
    </w:p>
    <w:p>
      <w:pPr>
        <w:pStyle w:val="Normal"/>
        <w:keepNext/>
        <w:keepLines w:val="false"/>
        <w:widowControl w:val="false"/>
        <w:pBdr>
          <w:top w:val="nil"/>
          <w:left w:val="nil"/>
          <w:bottom w:val="nil"/>
          <w:right w:val="nil"/>
        </w:pBdr>
        <w:shd w:fill="FFFFFF" w:val="clear"/>
        <w:spacing w:lineRule="auto" w:line="244" w:before="182" w:after="0"/>
        <w:ind w:left="2165" w:right="2007" w:hanging="0"/>
        <w:jc w:val="center"/>
        <w:rPr>
          <w:rFonts w:eastAsia="Arial" w:cs="Arial"/>
          <w:b w:val="false"/>
          <w:i w:val="false"/>
          <w:caps w:val="false"/>
          <w:smallCaps w:val="false"/>
          <w:strike w:val="false"/>
          <w:dstrike w:val="false"/>
          <w:color w:val="000000"/>
          <w:position w:val="0"/>
          <w:sz w:val="22"/>
          <w:sz w:val="22"/>
          <w:szCs w:val="22"/>
          <w:u w:val="none"/>
          <w:shd w:fill="FFFFFF" w:val="clear"/>
          <w:vertAlign w:val="baseline"/>
        </w:rPr>
      </w:pPr>
      <w:r>
        <w:rPr>
          <w:rFonts w:eastAsia="Arial" w:cs="Arial"/>
          <w:b w:val="false"/>
          <w:i w:val="false"/>
          <w:caps w:val="false"/>
          <w:smallCaps w:val="false"/>
          <w:strike w:val="false"/>
          <w:dstrike w:val="false"/>
          <w:color w:val="000000"/>
          <w:position w:val="0"/>
          <w:sz w:val="22"/>
          <w:sz w:val="22"/>
          <w:szCs w:val="22"/>
          <w:u w:val="none"/>
          <w:shd w:fill="FFFFFF" w:val="clear"/>
          <w:vertAlign w:val="baseline"/>
        </w:rPr>
        <w:t>Curso de Posgrado</w:t>
      </w:r>
    </w:p>
    <w:p>
      <w:pPr>
        <w:pStyle w:val="Encabezado1"/>
        <w:spacing w:lineRule="auto" w:line="240"/>
        <w:ind w:left="1110" w:right="922" w:hanging="0"/>
        <w:jc w:val="center"/>
        <w:rPr>
          <w:color w:val="00000A"/>
        </w:rPr>
      </w:pPr>
      <w:r>
        <w:rPr>
          <w:color w:val="00000A"/>
        </w:rPr>
        <w:t>“</w:t>
      </w:r>
      <w:r>
        <w:rPr>
          <w:color w:val="00000A"/>
        </w:rPr>
        <w:t xml:space="preserve">HISTORIA DE LA CIENCIA” </w:t>
      </w:r>
    </w:p>
    <w:p>
      <w:pPr>
        <w:pStyle w:val="Encabezado1"/>
        <w:spacing w:lineRule="auto" w:line="240"/>
        <w:ind w:left="1110" w:right="922" w:hanging="0"/>
        <w:jc w:val="center"/>
        <w:rPr>
          <w:color w:val="00000A"/>
        </w:rPr>
      </w:pPr>
      <w:r>
        <w:rPr>
          <w:color w:val="00000A"/>
        </w:rPr>
        <w:t>(Facultad de Humanidades - UNMDP)</w:t>
      </w:r>
    </w:p>
    <w:p>
      <w:pPr>
        <w:pStyle w:val="Normal"/>
        <w:keepNext/>
        <w:keepLines w:val="false"/>
        <w:widowControl w:val="false"/>
        <w:pBdr>
          <w:top w:val="nil"/>
          <w:left w:val="nil"/>
          <w:bottom w:val="nil"/>
          <w:right w:val="nil"/>
        </w:pBdr>
        <w:shd w:fill="FFFFFF" w:val="clear"/>
        <w:spacing w:lineRule="auto" w:line="240" w:before="5" w:after="0"/>
        <w:ind w:left="0" w:right="0" w:hanging="0"/>
        <w:jc w:val="left"/>
        <w:rPr>
          <w:rFonts w:eastAsia="Arial" w:cs="Arial"/>
          <w:b/>
          <w:i w:val="false"/>
          <w:caps w:val="false"/>
          <w:smallCaps w:val="false"/>
          <w:strike w:val="false"/>
          <w:dstrike w:val="false"/>
          <w:color w:val="000000"/>
          <w:position w:val="0"/>
          <w:sz w:val="22"/>
          <w:sz w:val="22"/>
          <w:szCs w:val="22"/>
          <w:u w:val="none"/>
          <w:shd w:fill="FFFFFF" w:val="clear"/>
          <w:vertAlign w:val="baseline"/>
        </w:rPr>
      </w:pPr>
      <w:r>
        <w:rPr>
          <w:rFonts w:eastAsia="Arial" w:cs="Arial"/>
          <w:b/>
          <w:i w:val="false"/>
          <w:caps w:val="false"/>
          <w:smallCaps w:val="false"/>
          <w:strike w:val="false"/>
          <w:dstrike w:val="false"/>
          <w:color w:val="000000"/>
          <w:position w:val="0"/>
          <w:sz w:val="22"/>
          <w:sz w:val="22"/>
          <w:szCs w:val="22"/>
          <w:u w:val="none"/>
          <w:shd w:fill="FFFFFF" w:val="clear"/>
          <w:vertAlign w:val="baseline"/>
        </w:rPr>
      </w:r>
    </w:p>
    <w:p>
      <w:pPr>
        <w:pStyle w:val="Normal"/>
        <w:spacing w:lineRule="auto" w:line="240" w:before="0" w:after="0"/>
        <w:ind w:left="0" w:right="1957" w:hanging="0"/>
        <w:jc w:val="left"/>
        <w:rPr>
          <w:b w:val="false"/>
          <w:bCs w:val="false"/>
          <w:u w:val="none"/>
        </w:rPr>
      </w:pPr>
      <w:r>
        <w:rPr>
          <w:b/>
          <w:sz w:val="22"/>
          <w:szCs w:val="22"/>
          <w:u w:val="single"/>
        </w:rPr>
        <w:t>Docente responsa</w:t>
      </w:r>
      <w:r>
        <w:rPr>
          <w:b/>
          <w:u w:val="single"/>
        </w:rPr>
        <w:t>b</w:t>
      </w:r>
      <w:r>
        <w:rPr>
          <w:b/>
          <w:sz w:val="22"/>
          <w:szCs w:val="22"/>
          <w:u w:val="single"/>
        </w:rPr>
        <w:t>le</w:t>
      </w:r>
      <w:r>
        <w:rPr>
          <w:b/>
          <w:u w:val="single"/>
        </w:rPr>
        <w:t xml:space="preserve"> del dictado: </w:t>
      </w:r>
      <w:r>
        <w:rPr>
          <w:b w:val="false"/>
          <w:bCs w:val="false"/>
          <w:u w:val="none"/>
        </w:rPr>
        <w:t>Dr. Pablo Sisterna</w:t>
      </w:r>
    </w:p>
    <w:p>
      <w:pPr>
        <w:pStyle w:val="Normal"/>
        <w:spacing w:lineRule="auto" w:line="240" w:before="0" w:after="0"/>
        <w:ind w:left="942" w:right="1957" w:firstLine="10"/>
        <w:jc w:val="left"/>
        <w:rPr>
          <w:b/>
          <w:u w:val="single"/>
        </w:rPr>
      </w:pPr>
      <w:r>
        <w:rPr>
          <w:b/>
          <w:u w:val="single"/>
        </w:rPr>
      </w:r>
    </w:p>
    <w:p>
      <w:pPr>
        <w:pStyle w:val="Normal"/>
        <w:spacing w:lineRule="auto" w:line="240" w:before="0" w:after="0"/>
        <w:ind w:left="0" w:right="1957" w:hanging="0"/>
        <w:jc w:val="left"/>
        <w:rPr>
          <w:b/>
          <w:u w:val="single"/>
        </w:rPr>
      </w:pPr>
      <w:r>
        <w:rPr>
          <w:b/>
          <w:u w:val="single"/>
        </w:rPr>
        <w:t>Carga horaria:</w:t>
      </w:r>
    </w:p>
    <w:p>
      <w:pPr>
        <w:pStyle w:val="Normal"/>
        <w:spacing w:lineRule="auto" w:line="240" w:before="0" w:after="0"/>
        <w:ind w:left="942" w:right="1957" w:firstLine="10"/>
        <w:jc w:val="left"/>
        <w:rPr/>
      </w:pPr>
      <w:r>
        <w:rPr/>
      </w:r>
    </w:p>
    <w:p>
      <w:pPr>
        <w:pStyle w:val="Normal"/>
        <w:spacing w:lineRule="auto" w:line="240" w:before="0" w:after="0"/>
        <w:ind w:left="0" w:right="1957" w:hanging="0"/>
        <w:jc w:val="left"/>
        <w:rPr>
          <w:color w:val="00000A"/>
          <w:sz w:val="22"/>
          <w:szCs w:val="22"/>
          <w:u w:val="none"/>
        </w:rPr>
      </w:pPr>
      <w:r>
        <w:rPr>
          <w:color w:val="00000A"/>
          <w:sz w:val="22"/>
          <w:szCs w:val="22"/>
          <w:u w:val="none"/>
        </w:rPr>
        <w:t xml:space="preserve">48 hs. Teóricas </w:t>
      </w:r>
    </w:p>
    <w:p>
      <w:pPr>
        <w:pStyle w:val="Normal"/>
        <w:spacing w:lineRule="auto" w:line="240" w:before="0" w:after="0"/>
        <w:ind w:left="0" w:right="1957" w:hanging="0"/>
        <w:jc w:val="left"/>
        <w:rPr>
          <w:color w:val="00000A"/>
          <w:sz w:val="22"/>
          <w:szCs w:val="22"/>
          <w:u w:val="none"/>
        </w:rPr>
      </w:pPr>
      <w:r>
        <w:rPr>
          <w:color w:val="00000A"/>
          <w:sz w:val="22"/>
          <w:szCs w:val="22"/>
          <w:u w:val="none"/>
        </w:rPr>
        <w:t>o su equivalente 4 UVACs (Unidades Valorativas ACadémicas)</w:t>
      </w:r>
    </w:p>
    <w:p>
      <w:pPr>
        <w:pStyle w:val="Normal"/>
        <w:spacing w:lineRule="auto" w:line="240" w:before="0" w:after="0"/>
        <w:ind w:left="942" w:right="1957" w:firstLine="10"/>
        <w:jc w:val="left"/>
        <w:rPr/>
      </w:pPr>
      <w:r>
        <w:rPr/>
      </w:r>
    </w:p>
    <w:p>
      <w:pPr>
        <w:pStyle w:val="Normal"/>
        <w:keepNext/>
        <w:keepLines w:val="false"/>
        <w:widowControl w:val="false"/>
        <w:pBdr>
          <w:top w:val="nil"/>
          <w:left w:val="nil"/>
          <w:bottom w:val="nil"/>
          <w:right w:val="nil"/>
        </w:pBdr>
        <w:shd w:fill="FFFFFF" w:val="clear"/>
        <w:spacing w:lineRule="auto" w:line="240" w:before="0" w:after="0"/>
        <w:ind w:left="0" w:right="0" w:hanging="0"/>
        <w:jc w:val="left"/>
        <w:rPr>
          <w:color w:val="00000A"/>
        </w:rPr>
      </w:pPr>
      <w:r>
        <w:rPr>
          <w:b/>
          <w:u w:val="single"/>
        </w:rPr>
        <w:t>Modalidad</w:t>
      </w:r>
      <w:r>
        <w:rPr>
          <w:rFonts w:eastAsia="Arial" w:cs="Arial"/>
          <w:b w:val="false"/>
          <w:i w:val="false"/>
          <w:caps w:val="false"/>
          <w:smallCaps w:val="false"/>
          <w:strike w:val="false"/>
          <w:dstrike w:val="false"/>
          <w:color w:val="000000"/>
          <w:position w:val="0"/>
          <w:sz w:val="22"/>
          <w:sz w:val="22"/>
          <w:szCs w:val="22"/>
          <w:u w:val="none"/>
          <w:shd w:fill="FFFFFF" w:val="clear"/>
          <w:vertAlign w:val="baseline"/>
        </w:rPr>
        <w:t xml:space="preserve">: </w:t>
      </w:r>
      <w:r>
        <w:rPr>
          <w:rFonts w:eastAsia="Arial" w:cs="Arial"/>
          <w:b w:val="false"/>
          <w:i w:val="false"/>
          <w:caps w:val="false"/>
          <w:smallCaps w:val="false"/>
          <w:strike w:val="false"/>
          <w:dstrike w:val="false"/>
          <w:color w:val="00000A"/>
          <w:position w:val="0"/>
          <w:sz w:val="22"/>
          <w:sz w:val="22"/>
          <w:szCs w:val="22"/>
          <w:u w:val="none"/>
          <w:shd w:fill="FFFFFF" w:val="clear"/>
          <w:vertAlign w:val="baseline"/>
        </w:rPr>
        <w:t xml:space="preserve">Curso </w:t>
      </w:r>
      <w:r>
        <w:rPr>
          <w:color w:val="00000A"/>
        </w:rPr>
        <w:t xml:space="preserve">presencial </w:t>
      </w:r>
    </w:p>
    <w:p>
      <w:pPr>
        <w:pStyle w:val="Normal"/>
        <w:keepNext/>
        <w:keepLines w:val="false"/>
        <w:widowControl w:val="false"/>
        <w:pBdr>
          <w:top w:val="nil"/>
          <w:left w:val="nil"/>
          <w:bottom w:val="nil"/>
          <w:right w:val="nil"/>
        </w:pBdr>
        <w:shd w:fill="FFFFFF" w:val="clear"/>
        <w:spacing w:lineRule="auto" w:line="240" w:before="7" w:after="0"/>
        <w:ind w:left="0" w:right="0" w:hanging="0"/>
        <w:jc w:val="left"/>
        <w:rPr>
          <w:rFonts w:eastAsia="Arial" w:cs="Arial"/>
          <w:b w:val="false"/>
          <w:i w:val="false"/>
          <w:caps w:val="false"/>
          <w:smallCaps w:val="false"/>
          <w:strike w:val="false"/>
          <w:dstrike w:val="false"/>
          <w:color w:val="000000"/>
          <w:position w:val="0"/>
          <w:sz w:val="22"/>
          <w:sz w:val="22"/>
          <w:szCs w:val="22"/>
          <w:u w:val="none"/>
          <w:shd w:fill="FFFFFF" w:val="clear"/>
          <w:vertAlign w:val="baseline"/>
        </w:rPr>
      </w:pPr>
      <w:r>
        <w:rPr>
          <w:rFonts w:eastAsia="Arial" w:cs="Arial"/>
          <w:b w:val="false"/>
          <w:i w:val="false"/>
          <w:caps w:val="false"/>
          <w:smallCaps w:val="false"/>
          <w:strike w:val="false"/>
          <w:dstrike w:val="false"/>
          <w:color w:val="000000"/>
          <w:position w:val="0"/>
          <w:sz w:val="22"/>
          <w:sz w:val="22"/>
          <w:szCs w:val="22"/>
          <w:u w:val="none"/>
          <w:shd w:fill="FFFFFF" w:val="clear"/>
          <w:vertAlign w:val="baseline"/>
        </w:rPr>
      </w:r>
    </w:p>
    <w:p>
      <w:pPr>
        <w:pStyle w:val="Encabezado1"/>
        <w:widowControl/>
        <w:bidi w:val="0"/>
        <w:ind w:left="0" w:right="0" w:hanging="0"/>
        <w:jc w:val="left"/>
        <w:rPr/>
      </w:pPr>
      <w:r>
        <w:rPr>
          <w:u w:val="single"/>
        </w:rPr>
        <w:t xml:space="preserve">Programa </w:t>
      </w:r>
      <w:r>
        <w:rPr/>
        <w:t>:</w:t>
      </w:r>
    </w:p>
    <w:p>
      <w:pPr>
        <w:pStyle w:val="Normal"/>
        <w:widowControl/>
        <w:bidi w:val="0"/>
        <w:ind w:left="964" w:right="0" w:hanging="0"/>
        <w:jc w:val="left"/>
        <w:rPr/>
      </w:pPr>
      <w:r>
        <w:rPr/>
      </w:r>
    </w:p>
    <w:p>
      <w:pPr>
        <w:pStyle w:val="Normal"/>
        <w:keepNext/>
        <w:keepLines w:val="false"/>
        <w:widowControl w:val="false"/>
        <w:pBdr>
          <w:top w:val="nil"/>
          <w:left w:val="nil"/>
          <w:bottom w:val="nil"/>
          <w:right w:val="nil"/>
        </w:pBdr>
        <w:shd w:fill="FFFFFF" w:val="clear"/>
        <w:spacing w:lineRule="auto" w:line="240" w:before="9" w:after="0"/>
        <w:ind w:left="0" w:right="0" w:hanging="0"/>
        <w:jc w:val="both"/>
        <w:rPr>
          <w:rFonts w:eastAsia="Arial" w:cs="Arial"/>
          <w:b w:val="false"/>
          <w:i/>
          <w:iCs/>
          <w:caps w:val="false"/>
          <w:smallCaps w:val="false"/>
          <w:strike w:val="false"/>
          <w:dstrike w:val="false"/>
          <w:color w:val="00000A"/>
          <w:position w:val="0"/>
          <w:sz w:val="22"/>
          <w:sz w:val="22"/>
          <w:szCs w:val="22"/>
          <w:u w:val="none"/>
          <w:shd w:fill="FFFFFF" w:val="clear"/>
          <w:vertAlign w:val="baseline"/>
          <w:lang w:val="es-ES" w:eastAsia="zh-CN" w:bidi="hi-IN"/>
        </w:rPr>
      </w:pPr>
      <w:r>
        <w:rPr>
          <w:rFonts w:eastAsia="Arial" w:cs="Arial"/>
          <w:b w:val="false"/>
          <w:i/>
          <w:iCs/>
          <w:caps w:val="false"/>
          <w:smallCaps w:val="false"/>
          <w:strike w:val="false"/>
          <w:dstrike w:val="false"/>
          <w:color w:val="00000A"/>
          <w:position w:val="0"/>
          <w:sz w:val="22"/>
          <w:sz w:val="22"/>
          <w:szCs w:val="22"/>
          <w:u w:val="none"/>
          <w:shd w:fill="FFFFFF" w:val="clear"/>
          <w:vertAlign w:val="baseline"/>
          <w:lang w:val="es-ES" w:eastAsia="zh-CN" w:bidi="hi-IN"/>
        </w:rPr>
        <w:t>Unidad I : Historia de la ciencia y filosofía de la Ciencia</w:t>
      </w:r>
    </w:p>
    <w:p>
      <w:pPr>
        <w:pStyle w:val="Normal"/>
        <w:widowControl w:val="false"/>
        <w:pBdr>
          <w:top w:val="nil"/>
          <w:left w:val="nil"/>
          <w:bottom w:val="nil"/>
          <w:right w:val="nil"/>
        </w:pBdr>
        <w:shd w:fill="FFFFFF" w:val="clear"/>
        <w:spacing w:lineRule="auto" w:line="240" w:before="9" w:after="0"/>
        <w:ind w:left="0" w:right="0" w:hanging="0"/>
        <w:jc w:val="both"/>
        <w:rPr>
          <w:rFonts w:eastAsia="Arial" w:cs="Arial"/>
          <w:b w:val="false"/>
          <w:i w:val="false"/>
          <w:caps w:val="false"/>
          <w:smallCaps w:val="false"/>
          <w:strike w:val="false"/>
          <w:dstrike w:val="false"/>
          <w:color w:val="00000A"/>
          <w:position w:val="0"/>
          <w:sz w:val="22"/>
          <w:sz w:val="22"/>
          <w:szCs w:val="22"/>
          <w:u w:val="none"/>
          <w:shd w:fill="FFFFFF" w:val="clear"/>
          <w:vertAlign w:val="baseline"/>
          <w:lang w:val="es-ES" w:eastAsia="zh-CN" w:bidi="hi-IN"/>
        </w:rPr>
      </w:pPr>
      <w:r>
        <w:rPr>
          <w:rFonts w:eastAsia="Arial" w:cs="Arial"/>
          <w:b w:val="false"/>
          <w:i w:val="false"/>
          <w:caps w:val="false"/>
          <w:smallCaps w:val="false"/>
          <w:strike w:val="false"/>
          <w:dstrike w:val="false"/>
          <w:color w:val="00000A"/>
          <w:position w:val="0"/>
          <w:sz w:val="22"/>
          <w:sz w:val="22"/>
          <w:szCs w:val="22"/>
          <w:u w:val="none"/>
          <w:shd w:fill="FFFFFF" w:val="clear"/>
          <w:vertAlign w:val="baseline"/>
          <w:lang w:val="es-ES" w:eastAsia="zh-CN" w:bidi="hi-IN"/>
        </w:rPr>
        <w:t>El conocimiento científico. Ciencia antigua y ciencia moderna. Formas de integración del conocimiento científico: teorías. Los modelos científicos. Los métodos de la ciencia y la investigación. Criterios de la historiografía de la ciencia.</w:t>
      </w:r>
    </w:p>
    <w:p>
      <w:pPr>
        <w:pStyle w:val="Normal"/>
        <w:widowControl w:val="false"/>
        <w:pBdr>
          <w:top w:val="nil"/>
          <w:left w:val="nil"/>
          <w:bottom w:val="nil"/>
          <w:right w:val="nil"/>
        </w:pBdr>
        <w:shd w:fill="FFFFFF" w:val="clear"/>
        <w:spacing w:lineRule="auto" w:line="240" w:before="9" w:after="0"/>
        <w:ind w:left="0" w:right="0" w:hanging="0"/>
        <w:jc w:val="both"/>
        <w:rPr>
          <w:rFonts w:eastAsia="Arial" w:cs="Arial"/>
          <w:b w:val="false"/>
          <w:i w:val="false"/>
          <w:caps w:val="false"/>
          <w:smallCaps w:val="false"/>
          <w:strike w:val="false"/>
          <w:dstrike w:val="false"/>
          <w:color w:val="00000A"/>
          <w:position w:val="0"/>
          <w:sz w:val="22"/>
          <w:sz w:val="22"/>
          <w:szCs w:val="22"/>
          <w:u w:val="none"/>
          <w:shd w:fill="FFFFFF" w:val="clear"/>
          <w:vertAlign w:val="baseline"/>
          <w:lang w:val="es-ES" w:eastAsia="zh-CN" w:bidi="hi-IN"/>
        </w:rPr>
      </w:pPr>
      <w:r>
        <w:rPr>
          <w:rFonts w:eastAsia="Arial" w:cs="Arial"/>
          <w:b w:val="false"/>
          <w:i w:val="false"/>
          <w:caps w:val="false"/>
          <w:smallCaps w:val="false"/>
          <w:strike w:val="false"/>
          <w:dstrike w:val="false"/>
          <w:color w:val="00000A"/>
          <w:position w:val="0"/>
          <w:sz w:val="22"/>
          <w:sz w:val="22"/>
          <w:szCs w:val="22"/>
          <w:u w:val="none"/>
          <w:shd w:fill="FFFFFF" w:val="clear"/>
          <w:vertAlign w:val="baseline"/>
          <w:lang w:val="es-ES" w:eastAsia="zh-CN" w:bidi="hi-IN"/>
        </w:rPr>
      </w:r>
    </w:p>
    <w:p>
      <w:pPr>
        <w:pStyle w:val="Normal"/>
        <w:widowControl w:val="false"/>
        <w:pBdr>
          <w:top w:val="nil"/>
          <w:left w:val="nil"/>
          <w:bottom w:val="nil"/>
          <w:right w:val="nil"/>
        </w:pBdr>
        <w:shd w:fill="FFFFFF" w:val="clear"/>
        <w:spacing w:lineRule="auto" w:line="240" w:before="9" w:after="0"/>
        <w:ind w:left="0" w:right="0" w:hanging="0"/>
        <w:jc w:val="both"/>
        <w:rPr>
          <w:rFonts w:eastAsia="Arial" w:cs="Arial"/>
          <w:b w:val="false"/>
          <w:i/>
          <w:iCs/>
          <w:caps w:val="false"/>
          <w:smallCaps w:val="false"/>
          <w:strike w:val="false"/>
          <w:dstrike w:val="false"/>
          <w:color w:val="00000A"/>
          <w:position w:val="0"/>
          <w:sz w:val="22"/>
          <w:sz w:val="22"/>
          <w:szCs w:val="22"/>
          <w:u w:val="none"/>
          <w:shd w:fill="FFFFFF" w:val="clear"/>
          <w:vertAlign w:val="baseline"/>
          <w:lang w:val="es-ES" w:eastAsia="zh-CN" w:bidi="hi-IN"/>
        </w:rPr>
      </w:pPr>
      <w:r>
        <w:rPr>
          <w:rFonts w:eastAsia="Arial" w:cs="Arial"/>
          <w:b w:val="false"/>
          <w:i/>
          <w:iCs/>
          <w:caps w:val="false"/>
          <w:smallCaps w:val="false"/>
          <w:strike w:val="false"/>
          <w:dstrike w:val="false"/>
          <w:color w:val="00000A"/>
          <w:position w:val="0"/>
          <w:sz w:val="22"/>
          <w:sz w:val="22"/>
          <w:szCs w:val="22"/>
          <w:u w:val="none"/>
          <w:shd w:fill="FFFFFF" w:val="clear"/>
          <w:vertAlign w:val="baseline"/>
          <w:lang w:val="es-ES" w:eastAsia="zh-CN" w:bidi="hi-IN"/>
        </w:rPr>
        <w:t>Unidad II: Los orígenes de la ciencia occidental</w:t>
      </w:r>
    </w:p>
    <w:p>
      <w:pPr>
        <w:pStyle w:val="Normal"/>
        <w:widowControl w:val="false"/>
        <w:pBdr>
          <w:top w:val="nil"/>
          <w:left w:val="nil"/>
          <w:bottom w:val="nil"/>
          <w:right w:val="nil"/>
        </w:pBdr>
        <w:shd w:fill="FFFFFF" w:val="clear"/>
        <w:spacing w:lineRule="auto" w:line="240" w:before="9" w:after="0"/>
        <w:ind w:left="0" w:right="0" w:hanging="0"/>
        <w:jc w:val="both"/>
        <w:rPr>
          <w:rFonts w:eastAsia="Arial" w:cs="Arial"/>
          <w:b w:val="false"/>
          <w:i w:val="false"/>
          <w:caps w:val="false"/>
          <w:smallCaps w:val="false"/>
          <w:strike w:val="false"/>
          <w:dstrike w:val="false"/>
          <w:color w:val="00000A"/>
          <w:position w:val="0"/>
          <w:sz w:val="22"/>
          <w:sz w:val="22"/>
          <w:szCs w:val="22"/>
          <w:u w:val="none"/>
          <w:shd w:fill="FFFFFF" w:val="clear"/>
          <w:vertAlign w:val="baseline"/>
          <w:lang w:val="es-ES" w:eastAsia="zh-CN" w:bidi="hi-IN"/>
        </w:rPr>
      </w:pPr>
      <w:r>
        <w:rPr>
          <w:rFonts w:eastAsia="Arial" w:cs="Arial"/>
          <w:b w:val="false"/>
          <w:i w:val="false"/>
          <w:caps w:val="false"/>
          <w:smallCaps w:val="false"/>
          <w:strike w:val="false"/>
          <w:dstrike w:val="false"/>
          <w:color w:val="00000A"/>
          <w:position w:val="0"/>
          <w:sz w:val="22"/>
          <w:sz w:val="22"/>
          <w:szCs w:val="22"/>
          <w:u w:val="none"/>
          <w:shd w:fill="FFFFFF" w:val="clear"/>
          <w:vertAlign w:val="baseline"/>
          <w:lang w:val="es-ES" w:eastAsia="zh-CN" w:bidi="hi-IN"/>
        </w:rPr>
        <w:t>Los umbrales del conocimiento científico. Paleolítico. La revolución agrícola. Astronomía y sistemas de numeración en Sumeria, Babilonia y Egipto. Los griegos y el cosmos. Homero. Los órficos. El comienzo de la especulación racional. Tales, Anaximandro y Anaxímenes. Heráclito.</w:t>
      </w:r>
    </w:p>
    <w:p>
      <w:pPr>
        <w:pStyle w:val="Normal"/>
        <w:widowControl w:val="false"/>
        <w:pBdr>
          <w:top w:val="nil"/>
          <w:left w:val="nil"/>
          <w:bottom w:val="nil"/>
          <w:right w:val="nil"/>
        </w:pBdr>
        <w:shd w:fill="FFFFFF" w:val="clear"/>
        <w:spacing w:lineRule="auto" w:line="240" w:before="9" w:after="0"/>
        <w:ind w:left="0" w:right="0" w:hanging="0"/>
        <w:jc w:val="both"/>
        <w:rPr>
          <w:rFonts w:eastAsia="Arial" w:cs="Arial"/>
          <w:b w:val="false"/>
          <w:i w:val="false"/>
          <w:caps w:val="false"/>
          <w:smallCaps w:val="false"/>
          <w:strike w:val="false"/>
          <w:dstrike w:val="false"/>
          <w:color w:val="00000A"/>
          <w:position w:val="0"/>
          <w:sz w:val="22"/>
          <w:sz w:val="22"/>
          <w:szCs w:val="22"/>
          <w:u w:val="none"/>
          <w:shd w:fill="FFFFFF" w:val="clear"/>
          <w:vertAlign w:val="baseline"/>
          <w:lang w:val="es-ES" w:eastAsia="zh-CN" w:bidi="hi-IN"/>
        </w:rPr>
      </w:pPr>
      <w:r>
        <w:rPr>
          <w:rFonts w:eastAsia="Arial" w:cs="Arial"/>
          <w:b w:val="false"/>
          <w:i w:val="false"/>
          <w:caps w:val="false"/>
          <w:smallCaps w:val="false"/>
          <w:strike w:val="false"/>
          <w:dstrike w:val="false"/>
          <w:color w:val="00000A"/>
          <w:position w:val="0"/>
          <w:sz w:val="22"/>
          <w:sz w:val="22"/>
          <w:szCs w:val="22"/>
          <w:u w:val="none"/>
          <w:shd w:fill="FFFFFF" w:val="clear"/>
          <w:vertAlign w:val="baseline"/>
          <w:lang w:val="es-ES" w:eastAsia="zh-CN" w:bidi="hi-IN"/>
        </w:rPr>
        <w:t>La escuela pitagórica. Filolao y Arquitas. La Escuela Eleática: Jenófanes, Parménides y Zenón. Nuevos desarrollos de la filosofía natural: Empédocles y Anaxágoras.</w:t>
      </w:r>
    </w:p>
    <w:p>
      <w:pPr>
        <w:pStyle w:val="Normal"/>
        <w:widowControl w:val="false"/>
        <w:pBdr>
          <w:top w:val="nil"/>
          <w:left w:val="nil"/>
          <w:bottom w:val="nil"/>
          <w:right w:val="nil"/>
        </w:pBdr>
        <w:shd w:fill="FFFFFF" w:val="clear"/>
        <w:spacing w:lineRule="auto" w:line="240" w:before="9" w:after="0"/>
        <w:ind w:left="0" w:right="0" w:hanging="0"/>
        <w:jc w:val="both"/>
        <w:rPr>
          <w:rFonts w:eastAsia="Arial" w:cs="Arial"/>
          <w:b w:val="false"/>
          <w:i/>
          <w:iCs/>
          <w:caps w:val="false"/>
          <w:smallCaps w:val="false"/>
          <w:strike w:val="false"/>
          <w:dstrike w:val="false"/>
          <w:color w:val="00000A"/>
          <w:position w:val="0"/>
          <w:sz w:val="22"/>
          <w:sz w:val="22"/>
          <w:szCs w:val="22"/>
          <w:u w:val="none"/>
          <w:shd w:fill="FFFFFF" w:val="clear"/>
          <w:vertAlign w:val="baseline"/>
          <w:lang w:val="es-ES" w:eastAsia="zh-CN" w:bidi="hi-IN"/>
        </w:rPr>
      </w:pPr>
      <w:r>
        <w:rPr>
          <w:rFonts w:eastAsia="Arial" w:cs="Arial"/>
          <w:b w:val="false"/>
          <w:i/>
          <w:iCs/>
          <w:caps w:val="false"/>
          <w:smallCaps w:val="false"/>
          <w:strike w:val="false"/>
          <w:dstrike w:val="false"/>
          <w:color w:val="00000A"/>
          <w:position w:val="0"/>
          <w:sz w:val="22"/>
          <w:sz w:val="22"/>
          <w:szCs w:val="22"/>
          <w:u w:val="none"/>
          <w:shd w:fill="FFFFFF" w:val="clear"/>
          <w:vertAlign w:val="baseline"/>
          <w:lang w:val="es-ES" w:eastAsia="zh-CN" w:bidi="hi-IN"/>
        </w:rPr>
      </w:r>
    </w:p>
    <w:p>
      <w:pPr>
        <w:pStyle w:val="Normal"/>
        <w:widowControl w:val="false"/>
        <w:pBdr>
          <w:top w:val="nil"/>
          <w:left w:val="nil"/>
          <w:bottom w:val="nil"/>
          <w:right w:val="nil"/>
        </w:pBdr>
        <w:shd w:fill="FFFFFF" w:val="clear"/>
        <w:spacing w:lineRule="auto" w:line="240" w:before="9" w:after="0"/>
        <w:ind w:left="0" w:right="0" w:hanging="0"/>
        <w:jc w:val="both"/>
        <w:rPr>
          <w:rFonts w:eastAsia="Arial" w:cs="Arial"/>
          <w:b w:val="false"/>
          <w:i w:val="false"/>
          <w:caps w:val="false"/>
          <w:smallCaps w:val="false"/>
          <w:strike w:val="false"/>
          <w:dstrike w:val="false"/>
          <w:color w:val="00000A"/>
          <w:position w:val="0"/>
          <w:sz w:val="22"/>
          <w:sz w:val="22"/>
          <w:szCs w:val="22"/>
          <w:u w:val="none"/>
          <w:shd w:fill="FFFFFF" w:val="clear"/>
          <w:vertAlign w:val="baseline"/>
          <w:lang w:val="es-ES" w:eastAsia="zh-CN" w:bidi="hi-IN"/>
        </w:rPr>
      </w:pPr>
      <w:r>
        <w:rPr>
          <w:rFonts w:eastAsia="Arial" w:cs="Arial"/>
          <w:b w:val="false"/>
          <w:i/>
          <w:iCs/>
          <w:caps w:val="false"/>
          <w:smallCaps w:val="false"/>
          <w:strike w:val="false"/>
          <w:dstrike w:val="false"/>
          <w:color w:val="00000A"/>
          <w:position w:val="0"/>
          <w:sz w:val="22"/>
          <w:sz w:val="22"/>
          <w:szCs w:val="22"/>
          <w:u w:val="none"/>
          <w:shd w:fill="FFFFFF" w:val="clear"/>
          <w:vertAlign w:val="baseline"/>
          <w:lang w:val="es-ES" w:eastAsia="zh-CN" w:bidi="hi-IN"/>
        </w:rPr>
        <w:t>Unidad II: Los orígenes de la ciencia occidental Los umbrales del conocimiento científico.</w:t>
      </w:r>
      <w:r>
        <w:rPr>
          <w:rFonts w:eastAsia="Arial" w:cs="Arial"/>
          <w:b w:val="false"/>
          <w:i w:val="false"/>
          <w:caps w:val="false"/>
          <w:smallCaps w:val="false"/>
          <w:strike w:val="false"/>
          <w:dstrike w:val="false"/>
          <w:color w:val="00000A"/>
          <w:position w:val="0"/>
          <w:sz w:val="22"/>
          <w:sz w:val="22"/>
          <w:szCs w:val="22"/>
          <w:u w:val="none"/>
          <w:shd w:fill="FFFFFF" w:val="clear"/>
          <w:vertAlign w:val="baseline"/>
          <w:lang w:val="es-ES" w:eastAsia="zh-CN" w:bidi="hi-IN"/>
        </w:rPr>
        <w:t xml:space="preserve"> Paleolítico. La revolución agrícola. Astronomía y sistemas de numeración en Sumeria, Babilonia y Egipto. Los griegos y el cosmos. Homero. Los órficos. El comienzo de la especulación racional. Tales, Anaximandro y Anaxímenes. Heráclito. La escuela pitagórica. Filolao y Arquitas. La Escuela Eleática: Jenófanes, Parménides y Zenón. Nuevos desarrollos de la filosofía natural: Empédocles y Anaxágoras.  </w:t>
      </w:r>
    </w:p>
    <w:p>
      <w:pPr>
        <w:pStyle w:val="Normal"/>
        <w:widowControl w:val="false"/>
        <w:pBdr>
          <w:top w:val="nil"/>
          <w:left w:val="nil"/>
          <w:bottom w:val="nil"/>
          <w:right w:val="nil"/>
        </w:pBdr>
        <w:shd w:fill="FFFFFF" w:val="clear"/>
        <w:spacing w:lineRule="auto" w:line="240" w:before="9" w:after="0"/>
        <w:ind w:left="0" w:right="0" w:hanging="0"/>
        <w:jc w:val="both"/>
        <w:rPr>
          <w:rFonts w:eastAsia="Arial" w:cs="Arial"/>
          <w:b w:val="false"/>
          <w:i w:val="false"/>
          <w:caps w:val="false"/>
          <w:smallCaps w:val="false"/>
          <w:strike w:val="false"/>
          <w:dstrike w:val="false"/>
          <w:color w:val="00000A"/>
          <w:position w:val="0"/>
          <w:sz w:val="22"/>
          <w:sz w:val="22"/>
          <w:szCs w:val="22"/>
          <w:u w:val="none"/>
          <w:shd w:fill="FFFFFF" w:val="clear"/>
          <w:vertAlign w:val="baseline"/>
          <w:lang w:val="es-ES" w:eastAsia="zh-CN" w:bidi="hi-IN"/>
        </w:rPr>
      </w:pPr>
      <w:r>
        <w:rPr>
          <w:rFonts w:eastAsia="Arial" w:cs="Arial"/>
          <w:b w:val="false"/>
          <w:i w:val="false"/>
          <w:caps w:val="false"/>
          <w:smallCaps w:val="false"/>
          <w:strike w:val="false"/>
          <w:dstrike w:val="false"/>
          <w:color w:val="00000A"/>
          <w:position w:val="0"/>
          <w:sz w:val="22"/>
          <w:sz w:val="22"/>
          <w:szCs w:val="22"/>
          <w:u w:val="none"/>
          <w:shd w:fill="FFFFFF" w:val="clear"/>
          <w:vertAlign w:val="baseline"/>
          <w:lang w:val="es-ES" w:eastAsia="zh-CN" w:bidi="hi-IN"/>
        </w:rPr>
      </w:r>
    </w:p>
    <w:p>
      <w:pPr>
        <w:pStyle w:val="Normal"/>
        <w:widowControl w:val="false"/>
        <w:pBdr>
          <w:top w:val="nil"/>
          <w:left w:val="nil"/>
          <w:bottom w:val="nil"/>
          <w:right w:val="nil"/>
        </w:pBdr>
        <w:shd w:fill="FFFFFF" w:val="clear"/>
        <w:spacing w:lineRule="auto" w:line="240" w:before="9" w:after="0"/>
        <w:ind w:left="0" w:right="0" w:hanging="0"/>
        <w:jc w:val="both"/>
        <w:rPr>
          <w:rFonts w:eastAsia="Arial" w:cs="Arial"/>
          <w:b w:val="false"/>
          <w:i/>
          <w:iCs/>
          <w:caps w:val="false"/>
          <w:smallCaps w:val="false"/>
          <w:strike w:val="false"/>
          <w:dstrike w:val="false"/>
          <w:color w:val="00000A"/>
          <w:position w:val="0"/>
          <w:sz w:val="22"/>
          <w:sz w:val="22"/>
          <w:szCs w:val="22"/>
          <w:u w:val="none"/>
          <w:shd w:fill="FFFFFF" w:val="clear"/>
          <w:vertAlign w:val="baseline"/>
          <w:lang w:val="es-ES" w:eastAsia="zh-CN" w:bidi="hi-IN"/>
        </w:rPr>
      </w:pPr>
      <w:r>
        <w:rPr>
          <w:rFonts w:eastAsia="Arial" w:cs="Arial"/>
          <w:b w:val="false"/>
          <w:i/>
          <w:iCs/>
          <w:caps w:val="false"/>
          <w:smallCaps w:val="false"/>
          <w:strike w:val="false"/>
          <w:dstrike w:val="false"/>
          <w:color w:val="00000A"/>
          <w:position w:val="0"/>
          <w:sz w:val="22"/>
          <w:sz w:val="22"/>
          <w:szCs w:val="22"/>
          <w:u w:val="none"/>
          <w:shd w:fill="FFFFFF" w:val="clear"/>
          <w:vertAlign w:val="baseline"/>
          <w:lang w:val="es-ES" w:eastAsia="zh-CN" w:bidi="hi-IN"/>
        </w:rPr>
        <w:t>Unidad III: La filosofía natural de los griegos</w:t>
      </w:r>
    </w:p>
    <w:p>
      <w:pPr>
        <w:pStyle w:val="Normal"/>
        <w:widowControl w:val="false"/>
        <w:pBdr>
          <w:top w:val="nil"/>
          <w:left w:val="nil"/>
          <w:bottom w:val="nil"/>
          <w:right w:val="nil"/>
        </w:pBdr>
        <w:shd w:fill="FFFFFF" w:val="clear"/>
        <w:spacing w:lineRule="auto" w:line="240" w:before="9" w:after="0"/>
        <w:ind w:left="0" w:right="0" w:hanging="0"/>
        <w:jc w:val="both"/>
        <w:rPr>
          <w:rFonts w:eastAsia="Arial" w:cs="Arial"/>
          <w:b w:val="false"/>
          <w:i w:val="false"/>
          <w:caps w:val="false"/>
          <w:smallCaps w:val="false"/>
          <w:strike w:val="false"/>
          <w:dstrike w:val="false"/>
          <w:color w:val="00000A"/>
          <w:position w:val="0"/>
          <w:sz w:val="22"/>
          <w:sz w:val="22"/>
          <w:szCs w:val="22"/>
          <w:u w:val="none"/>
          <w:shd w:fill="FFFFFF" w:val="clear"/>
          <w:vertAlign w:val="baseline"/>
          <w:lang w:val="es-ES" w:eastAsia="zh-CN" w:bidi="hi-IN"/>
        </w:rPr>
      </w:pPr>
      <w:r>
        <w:rPr>
          <w:rFonts w:eastAsia="Arial" w:cs="Arial"/>
          <w:b w:val="false"/>
          <w:i w:val="false"/>
          <w:caps w:val="false"/>
          <w:smallCaps w:val="false"/>
          <w:strike w:val="false"/>
          <w:dstrike w:val="false"/>
          <w:color w:val="00000A"/>
          <w:position w:val="0"/>
          <w:sz w:val="22"/>
          <w:sz w:val="22"/>
          <w:szCs w:val="22"/>
          <w:u w:val="none"/>
          <w:shd w:fill="FFFFFF" w:val="clear"/>
          <w:vertAlign w:val="baseline"/>
          <w:lang w:val="es-ES" w:eastAsia="zh-CN" w:bidi="hi-IN"/>
        </w:rPr>
        <w:t>Los atomistas: Leucipo y Demócrito. Los sofistas: Protágoras y Georgias. Las escuelas atenienses: Sócrates, Platón y Aristóteles. La medicina hipocrática. Epicuro. El estoicismo. La ciencia de Alejandría: Euclides y la geometría axiomática. Eratóstenes, Arquímedes e Hiparco. Las cosmologías de Aristarco y de Ptolomeo. Desarrollo filosófico-médico: Galeno.</w:t>
      </w:r>
    </w:p>
    <w:p>
      <w:pPr>
        <w:pStyle w:val="Normal"/>
        <w:widowControl w:val="false"/>
        <w:pBdr>
          <w:top w:val="nil"/>
          <w:left w:val="nil"/>
          <w:bottom w:val="nil"/>
          <w:right w:val="nil"/>
        </w:pBdr>
        <w:shd w:fill="FFFFFF" w:val="clear"/>
        <w:spacing w:lineRule="auto" w:line="240" w:before="9" w:after="0"/>
        <w:ind w:left="0" w:right="0" w:hanging="0"/>
        <w:jc w:val="both"/>
        <w:rPr>
          <w:rFonts w:eastAsia="Arial" w:cs="Arial"/>
          <w:b w:val="false"/>
          <w:i w:val="false"/>
          <w:caps w:val="false"/>
          <w:smallCaps w:val="false"/>
          <w:strike w:val="false"/>
          <w:dstrike w:val="false"/>
          <w:color w:val="00000A"/>
          <w:position w:val="0"/>
          <w:sz w:val="22"/>
          <w:sz w:val="22"/>
          <w:szCs w:val="22"/>
          <w:u w:val="none"/>
          <w:shd w:fill="FFFFFF" w:val="clear"/>
          <w:vertAlign w:val="baseline"/>
          <w:lang w:val="es-ES" w:eastAsia="zh-CN" w:bidi="hi-IN"/>
        </w:rPr>
      </w:pPr>
      <w:r>
        <w:rPr>
          <w:rFonts w:eastAsia="Arial" w:cs="Arial"/>
          <w:b w:val="false"/>
          <w:i w:val="false"/>
          <w:caps w:val="false"/>
          <w:smallCaps w:val="false"/>
          <w:strike w:val="false"/>
          <w:dstrike w:val="false"/>
          <w:color w:val="00000A"/>
          <w:position w:val="0"/>
          <w:sz w:val="22"/>
          <w:sz w:val="22"/>
          <w:szCs w:val="22"/>
          <w:u w:val="none"/>
          <w:shd w:fill="FFFFFF" w:val="clear"/>
          <w:vertAlign w:val="baseline"/>
          <w:lang w:val="es-ES" w:eastAsia="zh-CN" w:bidi="hi-IN"/>
        </w:rPr>
      </w:r>
    </w:p>
    <w:p>
      <w:pPr>
        <w:pStyle w:val="Normal"/>
        <w:widowControl w:val="false"/>
        <w:pBdr>
          <w:top w:val="nil"/>
          <w:left w:val="nil"/>
          <w:bottom w:val="nil"/>
          <w:right w:val="nil"/>
        </w:pBdr>
        <w:shd w:fill="FFFFFF" w:val="clear"/>
        <w:spacing w:lineRule="auto" w:line="240" w:before="9" w:after="0"/>
        <w:ind w:left="0" w:right="0" w:hanging="0"/>
        <w:jc w:val="both"/>
        <w:rPr>
          <w:rFonts w:eastAsia="Arial" w:cs="Arial"/>
          <w:b w:val="false"/>
          <w:i/>
          <w:iCs/>
          <w:caps w:val="false"/>
          <w:smallCaps w:val="false"/>
          <w:strike w:val="false"/>
          <w:dstrike w:val="false"/>
          <w:color w:val="00000A"/>
          <w:position w:val="0"/>
          <w:sz w:val="22"/>
          <w:sz w:val="22"/>
          <w:szCs w:val="22"/>
          <w:u w:val="none"/>
          <w:shd w:fill="FFFFFF" w:val="clear"/>
          <w:vertAlign w:val="baseline"/>
          <w:lang w:val="es-ES" w:eastAsia="zh-CN" w:bidi="hi-IN"/>
        </w:rPr>
      </w:pPr>
      <w:r>
        <w:rPr>
          <w:rFonts w:eastAsia="Arial" w:cs="Arial"/>
          <w:b w:val="false"/>
          <w:i/>
          <w:iCs/>
          <w:caps w:val="false"/>
          <w:smallCaps w:val="false"/>
          <w:strike w:val="false"/>
          <w:dstrike w:val="false"/>
          <w:color w:val="00000A"/>
          <w:position w:val="0"/>
          <w:sz w:val="22"/>
          <w:sz w:val="22"/>
          <w:szCs w:val="22"/>
          <w:u w:val="none"/>
          <w:shd w:fill="FFFFFF" w:val="clear"/>
          <w:vertAlign w:val="baseline"/>
          <w:lang w:val="es-ES" w:eastAsia="zh-CN" w:bidi="hi-IN"/>
        </w:rPr>
        <w:t>Unidad IV: La ciencia medieval</w:t>
      </w:r>
    </w:p>
    <w:p>
      <w:pPr>
        <w:pStyle w:val="Normal"/>
        <w:widowControl w:val="false"/>
        <w:pBdr>
          <w:top w:val="nil"/>
          <w:left w:val="nil"/>
          <w:bottom w:val="nil"/>
          <w:right w:val="nil"/>
        </w:pBdr>
        <w:shd w:fill="FFFFFF" w:val="clear"/>
        <w:spacing w:lineRule="auto" w:line="240" w:before="9" w:after="0"/>
        <w:ind w:left="0" w:right="0" w:hanging="0"/>
        <w:jc w:val="both"/>
        <w:rPr>
          <w:rFonts w:eastAsia="Arial" w:cs="Arial"/>
          <w:b w:val="false"/>
          <w:i w:val="false"/>
          <w:caps w:val="false"/>
          <w:smallCaps w:val="false"/>
          <w:strike w:val="false"/>
          <w:dstrike w:val="false"/>
          <w:color w:val="00000A"/>
          <w:position w:val="0"/>
          <w:sz w:val="22"/>
          <w:sz w:val="22"/>
          <w:szCs w:val="22"/>
          <w:u w:val="none"/>
          <w:shd w:fill="FFFFFF" w:val="clear"/>
          <w:vertAlign w:val="baseline"/>
          <w:lang w:val="es-ES" w:eastAsia="zh-CN" w:bidi="hi-IN"/>
        </w:rPr>
      </w:pPr>
      <w:r>
        <w:rPr>
          <w:rFonts w:eastAsia="Arial" w:cs="Arial"/>
          <w:b w:val="false"/>
          <w:i w:val="false"/>
          <w:caps w:val="false"/>
          <w:smallCaps w:val="false"/>
          <w:strike w:val="false"/>
          <w:dstrike w:val="false"/>
          <w:color w:val="00000A"/>
          <w:position w:val="0"/>
          <w:sz w:val="22"/>
          <w:sz w:val="22"/>
          <w:szCs w:val="22"/>
          <w:u w:val="none"/>
          <w:shd w:fill="FFFFFF" w:val="clear"/>
          <w:vertAlign w:val="baseline"/>
          <w:lang w:val="es-ES" w:eastAsia="zh-CN" w:bidi="hi-IN"/>
        </w:rPr>
        <w:t>El imperio romano y el fin de Alejandría como centro cultural. Séneca. Comienzos de la alquimia. Los neoplatónicos: Plotino, Jámblico y Proclo. San Agustín. El Islam, la cultura árabe y la ciencia griega: al-Khwārizmī, al-Farghani, Avicena, Alhazen, Aben Ezra, Averroes y Maimónides. La recepción de la ciencia greco-árabe por el mundo cristiano occidental. San Beda. Juan Escoto Eriúgena. Fibonacci. Traducciones: Adelardo de Bath y Gerardo de Cremona. Los artículos de París. Escolástica: San Alberto Magno y Santo Tomás de Aquino. Las universidades y el renacimiento del siglo XIII: Robert Grosseteste y Roger Bacon. Guillermo de Ockham, Nicolás de Oresme y Jean Buridan.</w:t>
      </w:r>
    </w:p>
    <w:p>
      <w:pPr>
        <w:pStyle w:val="Normal"/>
        <w:widowControl w:val="false"/>
        <w:pBdr>
          <w:top w:val="nil"/>
          <w:left w:val="nil"/>
          <w:bottom w:val="nil"/>
          <w:right w:val="nil"/>
        </w:pBdr>
        <w:shd w:fill="FFFFFF" w:val="clear"/>
        <w:spacing w:lineRule="auto" w:line="240" w:before="9" w:after="0"/>
        <w:ind w:left="0" w:right="0" w:hanging="0"/>
        <w:jc w:val="both"/>
        <w:rPr>
          <w:rFonts w:eastAsia="Arial" w:cs="Arial"/>
          <w:b w:val="false"/>
          <w:i w:val="false"/>
          <w:caps w:val="false"/>
          <w:smallCaps w:val="false"/>
          <w:strike w:val="false"/>
          <w:dstrike w:val="false"/>
          <w:color w:val="00000A"/>
          <w:position w:val="0"/>
          <w:sz w:val="22"/>
          <w:sz w:val="22"/>
          <w:szCs w:val="22"/>
          <w:u w:val="none"/>
          <w:shd w:fill="FFFFFF" w:val="clear"/>
          <w:vertAlign w:val="baseline"/>
          <w:lang w:val="es-ES" w:eastAsia="zh-CN" w:bidi="hi-IN"/>
        </w:rPr>
      </w:pPr>
      <w:r>
        <w:rPr>
          <w:rFonts w:eastAsia="Arial" w:cs="Arial"/>
          <w:b w:val="false"/>
          <w:i w:val="false"/>
          <w:caps w:val="false"/>
          <w:smallCaps w:val="false"/>
          <w:strike w:val="false"/>
          <w:dstrike w:val="false"/>
          <w:color w:val="00000A"/>
          <w:position w:val="0"/>
          <w:sz w:val="22"/>
          <w:sz w:val="22"/>
          <w:szCs w:val="22"/>
          <w:u w:val="none"/>
          <w:shd w:fill="FFFFFF" w:val="clear"/>
          <w:vertAlign w:val="baseline"/>
          <w:lang w:val="es-ES" w:eastAsia="zh-CN" w:bidi="hi-IN"/>
        </w:rPr>
      </w:r>
    </w:p>
    <w:p>
      <w:pPr>
        <w:pStyle w:val="Normal"/>
        <w:widowControl w:val="false"/>
        <w:pBdr>
          <w:top w:val="nil"/>
          <w:left w:val="nil"/>
          <w:bottom w:val="nil"/>
          <w:right w:val="nil"/>
        </w:pBdr>
        <w:shd w:fill="FFFFFF" w:val="clear"/>
        <w:spacing w:lineRule="auto" w:line="240" w:before="9" w:after="0"/>
        <w:ind w:left="0" w:right="0" w:hanging="0"/>
        <w:jc w:val="both"/>
        <w:rPr>
          <w:rFonts w:eastAsia="Arial" w:cs="Arial"/>
          <w:b w:val="false"/>
          <w:i/>
          <w:iCs/>
          <w:caps w:val="false"/>
          <w:smallCaps w:val="false"/>
          <w:strike w:val="false"/>
          <w:dstrike w:val="false"/>
          <w:color w:val="00000A"/>
          <w:position w:val="0"/>
          <w:sz w:val="22"/>
          <w:sz w:val="22"/>
          <w:szCs w:val="22"/>
          <w:u w:val="none"/>
          <w:shd w:fill="FFFFFF" w:val="clear"/>
          <w:vertAlign w:val="baseline"/>
          <w:lang w:val="es-ES" w:eastAsia="zh-CN" w:bidi="hi-IN"/>
        </w:rPr>
      </w:pPr>
      <w:r>
        <w:rPr>
          <w:rFonts w:eastAsia="Arial" w:cs="Arial"/>
          <w:b w:val="false"/>
          <w:i/>
          <w:iCs/>
          <w:caps w:val="false"/>
          <w:smallCaps w:val="false"/>
          <w:strike w:val="false"/>
          <w:dstrike w:val="false"/>
          <w:color w:val="00000A"/>
          <w:position w:val="0"/>
          <w:sz w:val="22"/>
          <w:sz w:val="22"/>
          <w:szCs w:val="22"/>
          <w:u w:val="none"/>
          <w:shd w:fill="FFFFFF" w:val="clear"/>
          <w:vertAlign w:val="baseline"/>
          <w:lang w:val="es-ES" w:eastAsia="zh-CN" w:bidi="hi-IN"/>
        </w:rPr>
        <w:t>Unidad V: El surgimiento de la ciencia moderna</w:t>
      </w:r>
    </w:p>
    <w:p>
      <w:pPr>
        <w:pStyle w:val="Normal"/>
        <w:widowControl w:val="false"/>
        <w:pBdr>
          <w:top w:val="nil"/>
          <w:left w:val="nil"/>
          <w:bottom w:val="nil"/>
          <w:right w:val="nil"/>
        </w:pBdr>
        <w:shd w:fill="FFFFFF" w:val="clear"/>
        <w:spacing w:lineRule="auto" w:line="240" w:before="9" w:after="0"/>
        <w:ind w:left="0" w:right="0" w:hanging="0"/>
        <w:jc w:val="both"/>
        <w:rPr>
          <w:rFonts w:eastAsia="Arial" w:cs="Arial"/>
          <w:b w:val="false"/>
          <w:i w:val="false"/>
          <w:caps w:val="false"/>
          <w:smallCaps w:val="false"/>
          <w:strike w:val="false"/>
          <w:dstrike w:val="false"/>
          <w:color w:val="00000A"/>
          <w:position w:val="0"/>
          <w:sz w:val="22"/>
          <w:sz w:val="22"/>
          <w:szCs w:val="22"/>
          <w:u w:val="none"/>
          <w:shd w:fill="FFFFFF" w:val="clear"/>
          <w:vertAlign w:val="baseline"/>
          <w:lang w:val="es-ES" w:eastAsia="zh-CN" w:bidi="hi-IN"/>
        </w:rPr>
      </w:pPr>
      <w:r>
        <w:rPr>
          <w:rFonts w:eastAsia="Arial" w:cs="Arial"/>
          <w:b w:val="false"/>
          <w:i w:val="false"/>
          <w:caps w:val="false"/>
          <w:smallCaps w:val="false"/>
          <w:strike w:val="false"/>
          <w:dstrike w:val="false"/>
          <w:color w:val="00000A"/>
          <w:position w:val="0"/>
          <w:sz w:val="22"/>
          <w:sz w:val="22"/>
          <w:szCs w:val="22"/>
          <w:u w:val="none"/>
          <w:shd w:fill="FFFFFF" w:val="clear"/>
          <w:vertAlign w:val="baseline"/>
          <w:lang w:val="es-ES" w:eastAsia="zh-CN" w:bidi="hi-IN"/>
        </w:rPr>
        <w:t>Las tres tradiciones científicas: neoplatónica, organicista y mecanicista. El renacimiento: Leonardo da Vinci y Novara. La geometría celeste y el fin del geocentrismo: Copérnico, Brahe y Kepler. Stevin. La unificación de la mecánica sublunar y supralunar: Galileo, el nacimiento de la Física. El mecanicismo de Descartes. Estructura de la materia: el atomismo de Gassendi. El vacío de Torricelli, Pascal, von Guericke y Boyle. La obra de Newton: cálculo, dinámica y óptica. Vinculación de la alquimia con la herencia médica: Paracelso. Medicina y la teoría de la circulación de la sangre: Harvey.</w:t>
      </w:r>
    </w:p>
    <w:p>
      <w:pPr>
        <w:pStyle w:val="Normal"/>
        <w:widowControl w:val="false"/>
        <w:pBdr>
          <w:top w:val="nil"/>
          <w:left w:val="nil"/>
          <w:bottom w:val="nil"/>
          <w:right w:val="nil"/>
        </w:pBdr>
        <w:shd w:fill="FFFFFF" w:val="clear"/>
        <w:spacing w:lineRule="auto" w:line="240" w:before="9" w:after="0"/>
        <w:ind w:left="0" w:right="0" w:hanging="0"/>
        <w:jc w:val="both"/>
        <w:rPr>
          <w:rFonts w:eastAsia="Arial" w:cs="Arial"/>
          <w:b w:val="false"/>
          <w:i w:val="false"/>
          <w:caps w:val="false"/>
          <w:smallCaps w:val="false"/>
          <w:strike w:val="false"/>
          <w:dstrike w:val="false"/>
          <w:color w:val="00000A"/>
          <w:position w:val="0"/>
          <w:sz w:val="22"/>
          <w:sz w:val="22"/>
          <w:szCs w:val="22"/>
          <w:u w:val="none"/>
          <w:shd w:fill="FFFFFF" w:val="clear"/>
          <w:vertAlign w:val="baseline"/>
          <w:lang w:val="es-ES" w:eastAsia="zh-CN" w:bidi="hi-IN"/>
        </w:rPr>
      </w:pPr>
      <w:r>
        <w:rPr>
          <w:rFonts w:eastAsia="Arial" w:cs="Arial"/>
          <w:b w:val="false"/>
          <w:i w:val="false"/>
          <w:caps w:val="false"/>
          <w:smallCaps w:val="false"/>
          <w:strike w:val="false"/>
          <w:dstrike w:val="false"/>
          <w:color w:val="00000A"/>
          <w:position w:val="0"/>
          <w:sz w:val="22"/>
          <w:sz w:val="22"/>
          <w:szCs w:val="22"/>
          <w:u w:val="none"/>
          <w:shd w:fill="FFFFFF" w:val="clear"/>
          <w:vertAlign w:val="baseline"/>
          <w:lang w:val="es-ES" w:eastAsia="zh-CN" w:bidi="hi-IN"/>
        </w:rPr>
      </w:r>
    </w:p>
    <w:p>
      <w:pPr>
        <w:pStyle w:val="Normal"/>
        <w:widowControl w:val="false"/>
        <w:pBdr>
          <w:top w:val="nil"/>
          <w:left w:val="nil"/>
          <w:bottom w:val="nil"/>
          <w:right w:val="nil"/>
        </w:pBdr>
        <w:shd w:fill="FFFFFF" w:val="clear"/>
        <w:spacing w:lineRule="auto" w:line="240" w:before="9" w:after="0"/>
        <w:ind w:left="0" w:right="0" w:hanging="0"/>
        <w:jc w:val="both"/>
        <w:rPr>
          <w:rFonts w:eastAsia="Arial" w:cs="Arial"/>
          <w:b w:val="false"/>
          <w:i/>
          <w:iCs/>
          <w:caps w:val="false"/>
          <w:smallCaps w:val="false"/>
          <w:strike w:val="false"/>
          <w:dstrike w:val="false"/>
          <w:color w:val="00000A"/>
          <w:position w:val="0"/>
          <w:sz w:val="22"/>
          <w:sz w:val="22"/>
          <w:szCs w:val="22"/>
          <w:u w:val="none"/>
          <w:shd w:fill="FFFFFF" w:val="clear"/>
          <w:vertAlign w:val="baseline"/>
          <w:lang w:val="es-ES" w:eastAsia="zh-CN" w:bidi="hi-IN"/>
        </w:rPr>
      </w:pPr>
      <w:r>
        <w:rPr>
          <w:rFonts w:eastAsia="Arial" w:cs="Arial"/>
          <w:b w:val="false"/>
          <w:i/>
          <w:iCs/>
          <w:caps w:val="false"/>
          <w:smallCaps w:val="false"/>
          <w:strike w:val="false"/>
          <w:dstrike w:val="false"/>
          <w:color w:val="00000A"/>
          <w:position w:val="0"/>
          <w:sz w:val="22"/>
          <w:sz w:val="22"/>
          <w:szCs w:val="22"/>
          <w:u w:val="none"/>
          <w:shd w:fill="FFFFFF" w:val="clear"/>
          <w:vertAlign w:val="baseline"/>
          <w:lang w:val="es-ES" w:eastAsia="zh-CN" w:bidi="hi-IN"/>
        </w:rPr>
        <w:t>Unidad VI: La ciencia clásica</w:t>
      </w:r>
    </w:p>
    <w:p>
      <w:pPr>
        <w:pStyle w:val="Normal"/>
        <w:widowControl w:val="false"/>
        <w:pBdr>
          <w:top w:val="nil"/>
          <w:left w:val="nil"/>
          <w:bottom w:val="nil"/>
          <w:right w:val="nil"/>
        </w:pBdr>
        <w:shd w:fill="FFFFFF" w:val="clear"/>
        <w:spacing w:lineRule="auto" w:line="240" w:before="9" w:after="0"/>
        <w:ind w:left="0" w:right="0" w:hanging="0"/>
        <w:jc w:val="both"/>
        <w:rPr>
          <w:rFonts w:eastAsia="Arial" w:cs="Arial"/>
          <w:b w:val="false"/>
          <w:i w:val="false"/>
          <w:caps w:val="false"/>
          <w:smallCaps w:val="false"/>
          <w:strike w:val="false"/>
          <w:dstrike w:val="false"/>
          <w:color w:val="00000A"/>
          <w:position w:val="0"/>
          <w:sz w:val="22"/>
          <w:sz w:val="22"/>
          <w:szCs w:val="22"/>
          <w:u w:val="none"/>
          <w:shd w:fill="FFFFFF" w:val="clear"/>
          <w:vertAlign w:val="baseline"/>
          <w:lang w:val="es-ES" w:eastAsia="zh-CN" w:bidi="hi-IN"/>
        </w:rPr>
      </w:pPr>
      <w:r>
        <w:rPr>
          <w:rFonts w:eastAsia="Arial" w:cs="Arial"/>
          <w:b w:val="false"/>
          <w:i w:val="false"/>
          <w:caps w:val="false"/>
          <w:smallCaps w:val="false"/>
          <w:strike w:val="false"/>
          <w:dstrike w:val="false"/>
          <w:color w:val="00000A"/>
          <w:position w:val="0"/>
          <w:sz w:val="22"/>
          <w:sz w:val="22"/>
          <w:szCs w:val="22"/>
          <w:u w:val="none"/>
          <w:shd w:fill="FFFFFF" w:val="clear"/>
          <w:vertAlign w:val="baseline"/>
          <w:lang w:val="es-ES" w:eastAsia="zh-CN" w:bidi="hi-IN"/>
        </w:rPr>
        <w:t>Desarrollos de los siglos 18 y 19. La mecánica analítica y la astronomía: Euler, Lagrange y Laplace. El surgimiento de la química moderna: Priestley, Lavoisier y Dalton. Termómetros y calor: Joseph Black, Benjamin Thompson, Julius Mayer y James Joule. La formulación de la</w:t>
      </w:r>
    </w:p>
    <w:p>
      <w:pPr>
        <w:pStyle w:val="Normal"/>
        <w:widowControl w:val="false"/>
        <w:pBdr>
          <w:top w:val="nil"/>
          <w:left w:val="nil"/>
          <w:bottom w:val="nil"/>
          <w:right w:val="nil"/>
        </w:pBdr>
        <w:shd w:fill="FFFFFF" w:val="clear"/>
        <w:spacing w:lineRule="auto" w:line="240" w:before="9" w:after="0"/>
        <w:ind w:left="0" w:right="0" w:hanging="0"/>
        <w:jc w:val="both"/>
        <w:rPr>
          <w:rFonts w:eastAsia="Arial" w:cs="Arial"/>
          <w:b w:val="false"/>
          <w:i w:val="false"/>
          <w:caps w:val="false"/>
          <w:smallCaps w:val="false"/>
          <w:strike w:val="false"/>
          <w:dstrike w:val="false"/>
          <w:color w:val="00000A"/>
          <w:position w:val="0"/>
          <w:sz w:val="22"/>
          <w:sz w:val="22"/>
          <w:szCs w:val="22"/>
          <w:u w:val="none"/>
          <w:shd w:fill="FFFFFF" w:val="clear"/>
          <w:vertAlign w:val="baseline"/>
          <w:lang w:val="es-ES" w:eastAsia="zh-CN" w:bidi="hi-IN"/>
        </w:rPr>
      </w:pPr>
      <w:r>
        <w:rPr>
          <w:rFonts w:eastAsia="Arial" w:cs="Arial"/>
          <w:b w:val="false"/>
          <w:i w:val="false"/>
          <w:caps w:val="false"/>
          <w:smallCaps w:val="false"/>
          <w:strike w:val="false"/>
          <w:dstrike w:val="false"/>
          <w:color w:val="00000A"/>
          <w:position w:val="0"/>
          <w:sz w:val="22"/>
          <w:sz w:val="22"/>
          <w:szCs w:val="22"/>
          <w:u w:val="none"/>
          <w:shd w:fill="FFFFFF" w:val="clear"/>
          <w:vertAlign w:val="baseline"/>
          <w:lang w:val="es-ES" w:eastAsia="zh-CN" w:bidi="hi-IN"/>
        </w:rPr>
        <w:t>termodinámica, el concepto de energía y la teoría cinética: Carnot, Clausius, Kelvin, Boltzmann y Gibbs. Electricidad y Magnetismo: Hauksbee, Franklin, Coulomb, Cavendish, Galvani y Volta. Hacia la teoría electromagnética: Oersted, Ampere, Ohm, Faraday, Maxwell y Hertz.</w:t>
      </w:r>
    </w:p>
    <w:p>
      <w:pPr>
        <w:pStyle w:val="Normal"/>
        <w:widowControl w:val="false"/>
        <w:pBdr>
          <w:top w:val="nil"/>
          <w:left w:val="nil"/>
          <w:bottom w:val="nil"/>
          <w:right w:val="nil"/>
        </w:pBdr>
        <w:shd w:fill="FFFFFF" w:val="clear"/>
        <w:spacing w:lineRule="auto" w:line="240" w:before="9" w:after="0"/>
        <w:ind w:left="0" w:right="0" w:hanging="0"/>
        <w:jc w:val="both"/>
        <w:rPr>
          <w:rFonts w:eastAsia="Arial" w:cs="Arial"/>
          <w:b w:val="false"/>
          <w:i w:val="false"/>
          <w:caps w:val="false"/>
          <w:smallCaps w:val="false"/>
          <w:strike w:val="false"/>
          <w:dstrike w:val="false"/>
          <w:color w:val="00000A"/>
          <w:position w:val="0"/>
          <w:sz w:val="22"/>
          <w:sz w:val="22"/>
          <w:szCs w:val="22"/>
          <w:u w:val="none"/>
          <w:shd w:fill="FFFFFF" w:val="clear"/>
          <w:vertAlign w:val="baseline"/>
          <w:lang w:val="es-ES" w:eastAsia="zh-CN" w:bidi="hi-IN"/>
        </w:rPr>
      </w:pPr>
      <w:r>
        <w:rPr>
          <w:rFonts w:eastAsia="Arial" w:cs="Arial"/>
          <w:b w:val="false"/>
          <w:i w:val="false"/>
          <w:caps w:val="false"/>
          <w:smallCaps w:val="false"/>
          <w:strike w:val="false"/>
          <w:dstrike w:val="false"/>
          <w:color w:val="00000A"/>
          <w:position w:val="0"/>
          <w:sz w:val="22"/>
          <w:sz w:val="22"/>
          <w:szCs w:val="22"/>
          <w:u w:val="none"/>
          <w:shd w:fill="FFFFFF" w:val="clear"/>
          <w:vertAlign w:val="baseline"/>
          <w:lang w:val="es-ES" w:eastAsia="zh-CN" w:bidi="hi-IN"/>
        </w:rPr>
      </w:r>
    </w:p>
    <w:p>
      <w:pPr>
        <w:pStyle w:val="Normal"/>
        <w:widowControl w:val="false"/>
        <w:pBdr>
          <w:top w:val="nil"/>
          <w:left w:val="nil"/>
          <w:bottom w:val="nil"/>
          <w:right w:val="nil"/>
        </w:pBdr>
        <w:shd w:fill="FFFFFF" w:val="clear"/>
        <w:spacing w:lineRule="auto" w:line="240" w:before="9" w:after="0"/>
        <w:ind w:left="0" w:right="0" w:hanging="0"/>
        <w:jc w:val="both"/>
        <w:rPr>
          <w:rFonts w:eastAsia="Arial" w:cs="Arial"/>
          <w:b w:val="false"/>
          <w:i/>
          <w:iCs/>
          <w:caps w:val="false"/>
          <w:smallCaps w:val="false"/>
          <w:strike w:val="false"/>
          <w:dstrike w:val="false"/>
          <w:color w:val="00000A"/>
          <w:position w:val="0"/>
          <w:sz w:val="22"/>
          <w:sz w:val="22"/>
          <w:szCs w:val="22"/>
          <w:u w:val="none"/>
          <w:shd w:fill="FFFFFF" w:val="clear"/>
          <w:vertAlign w:val="baseline"/>
          <w:lang w:val="es-ES" w:eastAsia="zh-CN" w:bidi="hi-IN"/>
        </w:rPr>
      </w:pPr>
      <w:r>
        <w:rPr>
          <w:rFonts w:eastAsia="Arial" w:cs="Arial"/>
          <w:b w:val="false"/>
          <w:i/>
          <w:iCs/>
          <w:caps w:val="false"/>
          <w:smallCaps w:val="false"/>
          <w:strike w:val="false"/>
          <w:dstrike w:val="false"/>
          <w:color w:val="00000A"/>
          <w:position w:val="0"/>
          <w:sz w:val="22"/>
          <w:sz w:val="22"/>
          <w:szCs w:val="22"/>
          <w:u w:val="none"/>
          <w:shd w:fill="FFFFFF" w:val="clear"/>
          <w:vertAlign w:val="baseline"/>
          <w:lang w:val="es-ES" w:eastAsia="zh-CN" w:bidi="hi-IN"/>
        </w:rPr>
        <w:t>Unidad VII: La ciencia contemporánea (desde 1887 hasta el presente)</w:t>
      </w:r>
    </w:p>
    <w:p>
      <w:pPr>
        <w:pStyle w:val="Normal"/>
        <w:widowControl w:val="false"/>
        <w:pBdr>
          <w:top w:val="nil"/>
          <w:left w:val="nil"/>
          <w:bottom w:val="nil"/>
          <w:right w:val="nil"/>
        </w:pBdr>
        <w:shd w:fill="FFFFFF" w:val="clear"/>
        <w:spacing w:lineRule="auto" w:line="240" w:before="9" w:after="0"/>
        <w:ind w:left="0" w:right="0" w:hanging="0"/>
        <w:jc w:val="both"/>
        <w:rPr>
          <w:rFonts w:eastAsia="Arial" w:cs="Arial"/>
          <w:b w:val="false"/>
          <w:i w:val="false"/>
          <w:caps w:val="false"/>
          <w:smallCaps w:val="false"/>
          <w:strike w:val="false"/>
          <w:dstrike w:val="false"/>
          <w:color w:val="00000A"/>
          <w:position w:val="0"/>
          <w:sz w:val="22"/>
          <w:sz w:val="22"/>
          <w:szCs w:val="22"/>
          <w:u w:val="none"/>
          <w:shd w:fill="FFFFFF" w:val="clear"/>
          <w:vertAlign w:val="baseline"/>
          <w:lang w:val="es-ES" w:eastAsia="zh-CN" w:bidi="hi-IN"/>
        </w:rPr>
      </w:pPr>
      <w:r>
        <w:rPr>
          <w:rFonts w:eastAsia="Arial" w:cs="Arial"/>
          <w:b w:val="false"/>
          <w:i w:val="false"/>
          <w:caps w:val="false"/>
          <w:smallCaps w:val="false"/>
          <w:strike w:val="false"/>
          <w:dstrike w:val="false"/>
          <w:color w:val="00000A"/>
          <w:position w:val="0"/>
          <w:sz w:val="22"/>
          <w:sz w:val="22"/>
          <w:szCs w:val="22"/>
          <w:u w:val="none"/>
          <w:shd w:fill="FFFFFF" w:val="clear"/>
          <w:vertAlign w:val="baseline"/>
          <w:lang w:val="es-ES" w:eastAsia="zh-CN" w:bidi="hi-IN"/>
        </w:rPr>
        <w:t>El experimento de Michelson y Morley. Los rayos X y la radiactividad: Roentgen, Becquerel y Curie. Teorías sobre la estructura eléctrica de la materia. Modelos atómicos de J.J. Thomson y Rutherford. Los cuantos de Planck. Einstein en 1905: la teoría de la relatividad, el efecto fotoeléctrico y el movimiento browniano. El desarrollo de la mecánica cuántica. La Relatividad General y el nacimiento de la cosmología moderna.</w:t>
      </w:r>
    </w:p>
    <w:p>
      <w:pPr>
        <w:pStyle w:val="Normal"/>
        <w:widowControl w:val="false"/>
        <w:pBdr>
          <w:top w:val="nil"/>
          <w:left w:val="nil"/>
          <w:bottom w:val="nil"/>
          <w:right w:val="nil"/>
        </w:pBdr>
        <w:shd w:fill="FFFFFF" w:val="clear"/>
        <w:spacing w:lineRule="auto" w:line="240" w:before="9" w:after="0"/>
        <w:ind w:left="0" w:right="0" w:hanging="0"/>
        <w:jc w:val="left"/>
        <w:rPr>
          <w:rFonts w:eastAsia="Arial" w:cs="Arial"/>
          <w:b w:val="false"/>
          <w:i w:val="false"/>
          <w:caps w:val="false"/>
          <w:smallCaps w:val="false"/>
          <w:strike w:val="false"/>
          <w:dstrike w:val="false"/>
          <w:color w:val="00000A"/>
          <w:position w:val="0"/>
          <w:sz w:val="22"/>
          <w:sz w:val="22"/>
          <w:szCs w:val="22"/>
          <w:u w:val="none"/>
          <w:shd w:fill="FFFFFF" w:val="clear"/>
          <w:vertAlign w:val="baseline"/>
          <w:lang w:val="es-ES" w:eastAsia="zh-CN" w:bidi="hi-IN"/>
        </w:rPr>
      </w:pPr>
      <w:r>
        <w:rPr>
          <w:rFonts w:eastAsia="Arial" w:cs="Arial"/>
          <w:b w:val="false"/>
          <w:i w:val="false"/>
          <w:caps w:val="false"/>
          <w:smallCaps w:val="false"/>
          <w:strike w:val="false"/>
          <w:dstrike w:val="false"/>
          <w:color w:val="00000A"/>
          <w:position w:val="0"/>
          <w:sz w:val="22"/>
          <w:sz w:val="22"/>
          <w:szCs w:val="22"/>
          <w:u w:val="none"/>
          <w:shd w:fill="FFFFFF" w:val="clear"/>
          <w:vertAlign w:val="baseline"/>
          <w:lang w:val="es-ES" w:eastAsia="zh-CN" w:bidi="hi-IN"/>
        </w:rPr>
      </w:r>
    </w:p>
    <w:p>
      <w:pPr>
        <w:pStyle w:val="Normal"/>
        <w:widowControl w:val="false"/>
        <w:pBdr>
          <w:top w:val="nil"/>
          <w:left w:val="nil"/>
          <w:bottom w:val="nil"/>
          <w:right w:val="nil"/>
        </w:pBdr>
        <w:shd w:fill="FFFFFF" w:val="clear"/>
        <w:spacing w:lineRule="auto" w:line="240" w:before="9" w:after="0"/>
        <w:ind w:left="0" w:right="0" w:hanging="0"/>
        <w:jc w:val="left"/>
        <w:rPr/>
      </w:pPr>
      <w:r>
        <w:rPr/>
      </w:r>
    </w:p>
    <w:p>
      <w:pPr>
        <w:pStyle w:val="Normal"/>
        <w:spacing w:lineRule="auto" w:line="240" w:before="67" w:after="0"/>
        <w:ind w:left="0" w:right="0" w:hanging="0"/>
        <w:jc w:val="left"/>
        <w:rPr>
          <w:b/>
          <w:sz w:val="22"/>
          <w:szCs w:val="22"/>
          <w:u w:val="single"/>
        </w:rPr>
      </w:pPr>
      <w:r>
        <w:rPr>
          <w:b/>
          <w:u w:val="single"/>
        </w:rPr>
        <w:t xml:space="preserve">Tipo de </w:t>
      </w:r>
      <w:r>
        <w:rPr>
          <w:b/>
          <w:sz w:val="22"/>
          <w:szCs w:val="22"/>
          <w:u w:val="single"/>
        </w:rPr>
        <w:t>Evaluación:</w:t>
      </w:r>
    </w:p>
    <w:p>
      <w:pPr>
        <w:pStyle w:val="Normal"/>
        <w:keepNext/>
        <w:keepLines w:val="false"/>
        <w:widowControl w:val="false"/>
        <w:pBdr>
          <w:top w:val="nil"/>
          <w:left w:val="nil"/>
          <w:bottom w:val="nil"/>
          <w:right w:val="nil"/>
        </w:pBdr>
        <w:shd w:fill="FFFFFF" w:val="clear"/>
        <w:spacing w:lineRule="auto" w:line="240" w:before="9" w:after="0"/>
        <w:ind w:left="0" w:right="0" w:hanging="0"/>
        <w:jc w:val="left"/>
        <w:rPr>
          <w:rFonts w:eastAsia="Arial" w:cs="Arial"/>
          <w:b/>
          <w:i w:val="false"/>
          <w:caps w:val="false"/>
          <w:smallCaps w:val="false"/>
          <w:strike w:val="false"/>
          <w:dstrike w:val="false"/>
          <w:color w:val="000000"/>
          <w:position w:val="0"/>
          <w:sz w:val="21"/>
          <w:sz w:val="21"/>
          <w:szCs w:val="21"/>
          <w:u w:val="none"/>
          <w:shd w:fill="FFFFFF" w:val="clear"/>
          <w:vertAlign w:val="baseline"/>
        </w:rPr>
      </w:pPr>
      <w:r>
        <w:rPr>
          <w:rFonts w:eastAsia="Arial" w:cs="Arial"/>
          <w:b/>
          <w:i w:val="false"/>
          <w:caps w:val="false"/>
          <w:smallCaps w:val="false"/>
          <w:strike w:val="false"/>
          <w:dstrike w:val="false"/>
          <w:color w:val="000000"/>
          <w:position w:val="0"/>
          <w:sz w:val="21"/>
          <w:sz w:val="21"/>
          <w:szCs w:val="21"/>
          <w:u w:val="none"/>
          <w:shd w:fill="FFFFFF" w:val="clear"/>
          <w:vertAlign w:val="baseline"/>
        </w:rPr>
      </w:r>
    </w:p>
    <w:p>
      <w:pPr>
        <w:pStyle w:val="Normal"/>
        <w:keepLines w:val="false"/>
        <w:widowControl w:val="false"/>
        <w:pBdr>
          <w:top w:val="nil"/>
          <w:left w:val="nil"/>
          <w:bottom w:val="nil"/>
          <w:right w:val="nil"/>
        </w:pBdr>
        <w:shd w:fill="FFFFFF" w:val="clear"/>
        <w:suppressAutoHyphens w:val="true"/>
        <w:bidi w:val="0"/>
        <w:spacing w:lineRule="auto" w:line="240" w:before="0" w:after="0"/>
        <w:ind w:left="0" w:right="680" w:hanging="0"/>
        <w:jc w:val="both"/>
        <w:rPr>
          <w:rFonts w:eastAsia="Arial" w:cs="Arial"/>
          <w:b w:val="false"/>
          <w:i w:val="false"/>
          <w:caps w:val="false"/>
          <w:smallCaps w:val="false"/>
          <w:strike w:val="false"/>
          <w:dstrike w:val="false"/>
          <w:color w:val="00000A"/>
          <w:position w:val="0"/>
          <w:sz w:val="22"/>
          <w:sz w:val="22"/>
          <w:szCs w:val="22"/>
          <w:u w:val="none"/>
          <w:shd w:fill="FFFFFF" w:val="clear"/>
          <w:vertAlign w:val="baseline"/>
        </w:rPr>
      </w:pPr>
      <w:r>
        <w:rPr>
          <w:rFonts w:eastAsia="Arial" w:cs="Arial"/>
          <w:b w:val="false"/>
          <w:i w:val="false"/>
          <w:caps w:val="false"/>
          <w:smallCaps w:val="false"/>
          <w:strike w:val="false"/>
          <w:dstrike w:val="false"/>
          <w:color w:val="00000A"/>
          <w:position w:val="0"/>
          <w:sz w:val="22"/>
          <w:sz w:val="22"/>
          <w:szCs w:val="22"/>
          <w:u w:val="none"/>
          <w:shd w:fill="FFFFFF" w:val="clear"/>
          <w:vertAlign w:val="baseline"/>
        </w:rPr>
        <w:t>Para aprobar la Asignatura, el alumno deberá presentar un trabajo monográfico por escrito sobre alguna problemática acerca de la Historia de la Ciencia previamente acordada con la cátedra, con al menos 2 semanas de antelación a la fecha del llamado a examen, y cuya defensa oral se</w:t>
      </w:r>
    </w:p>
    <w:p>
      <w:pPr>
        <w:pStyle w:val="Normal"/>
        <w:widowControl w:val="false"/>
        <w:pBdr>
          <w:top w:val="nil"/>
          <w:left w:val="nil"/>
          <w:bottom w:val="nil"/>
          <w:right w:val="nil"/>
        </w:pBdr>
        <w:shd w:fill="FFFFFF" w:val="clear"/>
        <w:suppressAutoHyphens w:val="true"/>
        <w:bidi w:val="0"/>
        <w:spacing w:lineRule="auto" w:line="240" w:before="0" w:after="0"/>
        <w:ind w:left="0" w:right="680" w:hanging="0"/>
        <w:jc w:val="both"/>
        <w:rPr>
          <w:rFonts w:eastAsia="Arial" w:cs="Arial"/>
          <w:b w:val="false"/>
          <w:i w:val="false"/>
          <w:caps w:val="false"/>
          <w:smallCaps w:val="false"/>
          <w:strike w:val="false"/>
          <w:dstrike w:val="false"/>
          <w:color w:val="00000A"/>
          <w:position w:val="0"/>
          <w:sz w:val="22"/>
          <w:sz w:val="22"/>
          <w:szCs w:val="22"/>
          <w:u w:val="none"/>
          <w:shd w:fill="FFFFFF" w:val="clear"/>
          <w:vertAlign w:val="baseline"/>
        </w:rPr>
      </w:pPr>
      <w:r>
        <w:rPr>
          <w:rFonts w:eastAsia="Arial" w:cs="Arial"/>
          <w:b w:val="false"/>
          <w:i w:val="false"/>
          <w:caps w:val="false"/>
          <w:smallCaps w:val="false"/>
          <w:strike w:val="false"/>
          <w:dstrike w:val="false"/>
          <w:color w:val="00000A"/>
          <w:position w:val="0"/>
          <w:sz w:val="22"/>
          <w:sz w:val="22"/>
          <w:szCs w:val="22"/>
          <w:u w:val="none"/>
          <w:shd w:fill="FFFFFF" w:val="clear"/>
          <w:vertAlign w:val="baseline"/>
        </w:rPr>
        <w:t>efectuará al momento del mismo. Como alternativa podrá optar por preparar el contenido completo de la Asignatura.</w:t>
      </w:r>
    </w:p>
    <w:p>
      <w:pPr>
        <w:pStyle w:val="Normal"/>
        <w:keepNext/>
        <w:keepLines w:val="false"/>
        <w:widowControl w:val="false"/>
        <w:pBdr>
          <w:top w:val="nil"/>
          <w:left w:val="nil"/>
          <w:bottom w:val="nil"/>
          <w:right w:val="nil"/>
        </w:pBdr>
        <w:shd w:fill="FFFFFF" w:val="clear"/>
        <w:spacing w:lineRule="auto" w:line="240" w:before="3" w:after="0"/>
        <w:ind w:left="0" w:right="0" w:hanging="0"/>
        <w:jc w:val="left"/>
        <w:rPr>
          <w:rFonts w:eastAsia="Arial" w:cs="Arial"/>
          <w:b w:val="false"/>
          <w:i w:val="false"/>
          <w:caps w:val="false"/>
          <w:smallCaps w:val="false"/>
          <w:strike w:val="false"/>
          <w:dstrike w:val="false"/>
          <w:color w:val="000000"/>
          <w:position w:val="0"/>
          <w:sz w:val="23"/>
          <w:sz w:val="23"/>
          <w:szCs w:val="23"/>
          <w:u w:val="none"/>
          <w:shd w:fill="FFFFFF" w:val="clear"/>
          <w:vertAlign w:val="baseline"/>
        </w:rPr>
      </w:pPr>
      <w:r>
        <w:rPr>
          <w:rFonts w:eastAsia="Arial" w:cs="Arial"/>
          <w:b w:val="false"/>
          <w:i w:val="false"/>
          <w:caps w:val="false"/>
          <w:smallCaps w:val="false"/>
          <w:strike w:val="false"/>
          <w:dstrike w:val="false"/>
          <w:color w:val="000000"/>
          <w:position w:val="0"/>
          <w:sz w:val="23"/>
          <w:sz w:val="23"/>
          <w:szCs w:val="23"/>
          <w:u w:val="none"/>
          <w:shd w:fill="FFFFFF" w:val="clear"/>
          <w:vertAlign w:val="baseline"/>
        </w:rPr>
      </w:r>
    </w:p>
    <w:p>
      <w:pPr>
        <w:pStyle w:val="Normal"/>
        <w:spacing w:lineRule="auto" w:line="240" w:before="0" w:after="0"/>
        <w:ind w:left="0" w:right="0" w:hanging="0"/>
        <w:jc w:val="left"/>
        <w:rPr>
          <w:rFonts w:eastAsia="Arial" w:cs="Arial"/>
          <w:b/>
          <w:bCs/>
          <w:i w:val="false"/>
          <w:caps w:val="false"/>
          <w:smallCaps w:val="false"/>
          <w:strike w:val="false"/>
          <w:dstrike w:val="false"/>
          <w:color w:val="00000A"/>
          <w:position w:val="0"/>
          <w:sz w:val="22"/>
          <w:sz w:val="22"/>
          <w:szCs w:val="22"/>
          <w:u w:val="single"/>
          <w:shd w:fill="FFFFFF" w:val="clear"/>
          <w:vertAlign w:val="baseline"/>
          <w:lang w:val="es-ES" w:eastAsia="zh-CN" w:bidi="hi-IN"/>
        </w:rPr>
      </w:pPr>
      <w:r>
        <w:rPr>
          <w:rFonts w:eastAsia="Arial" w:cs="Arial"/>
          <w:b/>
          <w:bCs/>
          <w:i w:val="false"/>
          <w:caps w:val="false"/>
          <w:smallCaps w:val="false"/>
          <w:strike w:val="false"/>
          <w:dstrike w:val="false"/>
          <w:color w:val="00000A"/>
          <w:position w:val="0"/>
          <w:sz w:val="22"/>
          <w:sz w:val="22"/>
          <w:szCs w:val="22"/>
          <w:u w:val="single"/>
          <w:shd w:fill="FFFFFF" w:val="clear"/>
          <w:vertAlign w:val="baseline"/>
          <w:lang w:val="es-ES" w:eastAsia="zh-CN" w:bidi="hi-IN"/>
        </w:rPr>
        <w:t>Bibliografía:</w:t>
      </w:r>
    </w:p>
    <w:p>
      <w:pPr>
        <w:pStyle w:val="Normal"/>
        <w:keepNext/>
        <w:keepLines w:val="false"/>
        <w:widowControl w:val="false"/>
        <w:pBdr>
          <w:top w:val="nil"/>
          <w:left w:val="nil"/>
          <w:bottom w:val="nil"/>
          <w:right w:val="nil"/>
        </w:pBdr>
        <w:shd w:fill="FFFFFF" w:val="clear"/>
        <w:spacing w:lineRule="auto" w:line="240" w:before="0" w:after="0"/>
        <w:ind w:left="0" w:right="0" w:hanging="0"/>
        <w:jc w:val="left"/>
        <w:rPr>
          <w:rFonts w:eastAsia="Arial" w:cs="Arial"/>
          <w:b w:val="false"/>
          <w:i w:val="false"/>
          <w:caps w:val="false"/>
          <w:smallCaps w:val="false"/>
          <w:strike w:val="false"/>
          <w:dstrike w:val="false"/>
          <w:color w:val="00000A"/>
          <w:position w:val="0"/>
          <w:sz w:val="22"/>
          <w:sz w:val="22"/>
          <w:szCs w:val="22"/>
          <w:u w:val="none"/>
          <w:shd w:fill="FFFFFF" w:val="clear"/>
          <w:vertAlign w:val="baseline"/>
          <w:lang w:val="es-ES" w:eastAsia="zh-CN" w:bidi="hi-IN"/>
        </w:rPr>
      </w:pPr>
      <w:r>
        <w:rPr>
          <w:rFonts w:eastAsia="Arial" w:cs="Arial"/>
          <w:b w:val="false"/>
          <w:i w:val="false"/>
          <w:caps w:val="false"/>
          <w:smallCaps w:val="false"/>
          <w:strike w:val="false"/>
          <w:dstrike w:val="false"/>
          <w:color w:val="00000A"/>
          <w:position w:val="0"/>
          <w:sz w:val="22"/>
          <w:sz w:val="22"/>
          <w:szCs w:val="22"/>
          <w:u w:val="none"/>
          <w:shd w:fill="FFFFFF" w:val="clear"/>
          <w:vertAlign w:val="baseline"/>
          <w:lang w:val="es-ES" w:eastAsia="zh-CN" w:bidi="hi-IN"/>
        </w:rPr>
      </w:r>
    </w:p>
    <w:p>
      <w:pPr>
        <w:pStyle w:val="Normal"/>
        <w:widowControl w:val="false"/>
        <w:pBdr>
          <w:top w:val="nil"/>
          <w:left w:val="nil"/>
          <w:bottom w:val="nil"/>
          <w:right w:val="nil"/>
        </w:pBdr>
        <w:shd w:fill="FFFFFF" w:val="clear"/>
        <w:spacing w:lineRule="auto" w:line="240" w:before="9" w:after="0"/>
        <w:ind w:left="0" w:right="0" w:hanging="0"/>
        <w:jc w:val="left"/>
        <w:rPr>
          <w:rFonts w:eastAsia="Arial" w:cs="Arial"/>
          <w:b w:val="false"/>
          <w:i w:val="false"/>
          <w:caps w:val="false"/>
          <w:smallCaps w:val="false"/>
          <w:strike w:val="false"/>
          <w:dstrike w:val="false"/>
          <w:color w:val="00000A"/>
          <w:position w:val="0"/>
          <w:sz w:val="22"/>
          <w:sz w:val="22"/>
          <w:szCs w:val="22"/>
          <w:u w:val="none"/>
          <w:shd w:fill="FFFFFF" w:val="clear"/>
          <w:vertAlign w:val="baseline"/>
          <w:lang w:val="es-ES" w:eastAsia="zh-CN" w:bidi="hi-IN"/>
        </w:rPr>
      </w:pPr>
      <w:r>
        <w:rPr>
          <w:rFonts w:eastAsia="Arial" w:cs="Arial"/>
          <w:b w:val="false"/>
          <w:i w:val="false"/>
          <w:caps w:val="false"/>
          <w:smallCaps w:val="false"/>
          <w:strike w:val="false"/>
          <w:dstrike w:val="false"/>
          <w:color w:val="00000A"/>
          <w:position w:val="0"/>
          <w:sz w:val="22"/>
          <w:sz w:val="22"/>
          <w:szCs w:val="22"/>
          <w:u w:val="none"/>
          <w:shd w:fill="FFFFFF" w:val="clear"/>
          <w:vertAlign w:val="baseline"/>
          <w:lang w:val="es-ES" w:eastAsia="zh-CN" w:bidi="hi-IN"/>
        </w:rPr>
        <w:t>Bibliografía básica</w:t>
      </w:r>
    </w:p>
    <w:p>
      <w:pPr>
        <w:pStyle w:val="Normal"/>
        <w:widowControl w:val="false"/>
        <w:pBdr>
          <w:top w:val="nil"/>
          <w:left w:val="nil"/>
          <w:bottom w:val="nil"/>
          <w:right w:val="nil"/>
        </w:pBdr>
        <w:shd w:fill="FFFFFF" w:val="clear"/>
        <w:spacing w:lineRule="auto" w:line="240" w:before="9" w:after="0"/>
        <w:ind w:left="0" w:right="0" w:hanging="0"/>
        <w:jc w:val="left"/>
        <w:rPr>
          <w:rFonts w:eastAsia="Arial" w:cs="Arial"/>
          <w:b w:val="false"/>
          <w:i w:val="false"/>
          <w:caps w:val="false"/>
          <w:smallCaps w:val="false"/>
          <w:strike w:val="false"/>
          <w:dstrike w:val="false"/>
          <w:color w:val="00000A"/>
          <w:position w:val="0"/>
          <w:sz w:val="22"/>
          <w:sz w:val="22"/>
          <w:szCs w:val="22"/>
          <w:u w:val="none"/>
          <w:shd w:fill="FFFFFF" w:val="clear"/>
          <w:vertAlign w:val="baseline"/>
          <w:lang w:val="es-ES" w:eastAsia="zh-CN" w:bidi="hi-IN"/>
        </w:rPr>
      </w:pPr>
      <w:r>
        <w:rPr>
          <w:rFonts w:eastAsia="Arial" w:cs="Arial"/>
          <w:b w:val="false"/>
          <w:i w:val="false"/>
          <w:caps w:val="false"/>
          <w:smallCaps w:val="false"/>
          <w:strike w:val="false"/>
          <w:dstrike w:val="false"/>
          <w:color w:val="00000A"/>
          <w:position w:val="0"/>
          <w:sz w:val="22"/>
          <w:sz w:val="22"/>
          <w:szCs w:val="22"/>
          <w:u w:val="none"/>
          <w:shd w:fill="FFFFFF" w:val="clear"/>
          <w:vertAlign w:val="baseline"/>
          <w:lang w:val="es-ES" w:eastAsia="zh-CN" w:bidi="hi-IN"/>
        </w:rPr>
      </w:r>
    </w:p>
    <w:p>
      <w:pPr>
        <w:pStyle w:val="Normal"/>
        <w:widowControl w:val="false"/>
        <w:numPr>
          <w:ilvl w:val="0"/>
          <w:numId w:val="1"/>
        </w:numPr>
        <w:pBdr>
          <w:top w:val="nil"/>
          <w:left w:val="nil"/>
          <w:bottom w:val="nil"/>
          <w:right w:val="nil"/>
        </w:pBdr>
        <w:shd w:fill="FFFFFF" w:val="clear"/>
        <w:spacing w:lineRule="auto" w:line="240" w:before="9" w:after="0"/>
        <w:jc w:val="left"/>
        <w:rPr>
          <w:rFonts w:eastAsia="Arial" w:cs="Arial"/>
          <w:b w:val="false"/>
          <w:i w:val="false"/>
          <w:caps w:val="false"/>
          <w:smallCaps w:val="false"/>
          <w:strike w:val="false"/>
          <w:dstrike w:val="false"/>
          <w:color w:val="00000A"/>
          <w:position w:val="0"/>
          <w:sz w:val="22"/>
          <w:sz w:val="22"/>
          <w:szCs w:val="22"/>
          <w:u w:val="none"/>
          <w:shd w:fill="FFFFFF" w:val="clear"/>
          <w:vertAlign w:val="baseline"/>
          <w:lang w:val="es-ES" w:eastAsia="zh-CN" w:bidi="hi-IN"/>
        </w:rPr>
      </w:pPr>
      <w:r>
        <w:rPr>
          <w:rFonts w:eastAsia="Arial" w:cs="Arial"/>
          <w:b w:val="false"/>
          <w:i w:val="false"/>
          <w:caps w:val="false"/>
          <w:smallCaps w:val="false"/>
          <w:strike w:val="false"/>
          <w:dstrike w:val="false"/>
          <w:color w:val="00000A"/>
          <w:position w:val="0"/>
          <w:sz w:val="22"/>
          <w:sz w:val="22"/>
          <w:szCs w:val="22"/>
          <w:u w:val="none"/>
          <w:shd w:fill="FFFFFF" w:val="clear"/>
          <w:vertAlign w:val="baseline"/>
          <w:lang w:val="es-ES" w:eastAsia="zh-CN" w:bidi="hi-IN"/>
        </w:rPr>
        <w:t xml:space="preserve">Boido. G., Flichman, E., Yague, J. y colaboradores (1996), Pensamiento científico. Buenos Aires: Ed. CONICET y Ministerio de Cultura y Educación de la Nación. Módulos 3 y 4. </w:t>
      </w:r>
    </w:p>
    <w:p>
      <w:pPr>
        <w:pStyle w:val="Normal"/>
        <w:widowControl w:val="false"/>
        <w:numPr>
          <w:ilvl w:val="0"/>
          <w:numId w:val="1"/>
        </w:numPr>
        <w:pBdr>
          <w:top w:val="nil"/>
          <w:left w:val="nil"/>
          <w:bottom w:val="nil"/>
          <w:right w:val="nil"/>
        </w:pBdr>
        <w:shd w:fill="FFFFFF" w:val="clear"/>
        <w:spacing w:lineRule="auto" w:line="240" w:before="9" w:after="0"/>
        <w:jc w:val="left"/>
        <w:rPr>
          <w:rFonts w:eastAsia="Arial" w:cs="Arial"/>
          <w:b w:val="false"/>
          <w:i w:val="false"/>
          <w:caps w:val="false"/>
          <w:smallCaps w:val="false"/>
          <w:strike w:val="false"/>
          <w:dstrike w:val="false"/>
          <w:color w:val="00000A"/>
          <w:position w:val="0"/>
          <w:sz w:val="22"/>
          <w:sz w:val="22"/>
          <w:szCs w:val="22"/>
          <w:u w:val="none"/>
          <w:shd w:fill="FFFFFF" w:val="clear"/>
          <w:vertAlign w:val="baseline"/>
          <w:lang w:val="es-ES" w:eastAsia="zh-CN" w:bidi="hi-IN"/>
        </w:rPr>
      </w:pPr>
      <w:r>
        <w:rPr>
          <w:rFonts w:eastAsia="Arial" w:cs="Arial"/>
          <w:b w:val="false"/>
          <w:i w:val="false"/>
          <w:caps w:val="false"/>
          <w:smallCaps w:val="false"/>
          <w:strike w:val="false"/>
          <w:dstrike w:val="false"/>
          <w:color w:val="00000A"/>
          <w:position w:val="0"/>
          <w:sz w:val="22"/>
          <w:sz w:val="22"/>
          <w:szCs w:val="22"/>
          <w:u w:val="none"/>
          <w:shd w:fill="FFFFFF" w:val="clear"/>
          <w:vertAlign w:val="baseline"/>
          <w:lang w:val="es-ES" w:eastAsia="zh-CN" w:bidi="hi-IN"/>
        </w:rPr>
        <w:t xml:space="preserve">Brecht, Bertolt (1956), Galileo Galilei. Bueno Aires: Ed. Losange. Pág. 32 a Pág. 40. Bunge, Mario (2001), La ciencia, su método y su filosofía: Ed. Mc Graw Hill. Completo. </w:t>
      </w:r>
    </w:p>
    <w:p>
      <w:pPr>
        <w:pStyle w:val="Normal"/>
        <w:widowControl w:val="false"/>
        <w:numPr>
          <w:ilvl w:val="0"/>
          <w:numId w:val="1"/>
        </w:numPr>
        <w:pBdr>
          <w:top w:val="nil"/>
          <w:left w:val="nil"/>
          <w:bottom w:val="nil"/>
          <w:right w:val="nil"/>
        </w:pBdr>
        <w:shd w:fill="FFFFFF" w:val="clear"/>
        <w:spacing w:lineRule="auto" w:line="240" w:before="9" w:after="0"/>
        <w:jc w:val="left"/>
        <w:rPr>
          <w:rFonts w:eastAsia="Arial" w:cs="Arial"/>
          <w:b w:val="false"/>
          <w:i w:val="false"/>
          <w:caps w:val="false"/>
          <w:smallCaps w:val="false"/>
          <w:strike w:val="false"/>
          <w:dstrike w:val="false"/>
          <w:color w:val="00000A"/>
          <w:position w:val="0"/>
          <w:sz w:val="22"/>
          <w:sz w:val="22"/>
          <w:szCs w:val="22"/>
          <w:u w:val="none"/>
          <w:shd w:fill="FFFFFF" w:val="clear"/>
          <w:vertAlign w:val="baseline"/>
          <w:lang w:val="es-ES" w:eastAsia="zh-CN" w:bidi="hi-IN"/>
        </w:rPr>
      </w:pPr>
      <w:r>
        <w:rPr>
          <w:rFonts w:eastAsia="Arial" w:cs="Arial"/>
          <w:b w:val="false"/>
          <w:i w:val="false"/>
          <w:caps w:val="false"/>
          <w:smallCaps w:val="false"/>
          <w:strike w:val="false"/>
          <w:dstrike w:val="false"/>
          <w:color w:val="00000A"/>
          <w:position w:val="0"/>
          <w:sz w:val="22"/>
          <w:sz w:val="22"/>
          <w:szCs w:val="22"/>
          <w:u w:val="none"/>
          <w:shd w:fill="FFFFFF" w:val="clear"/>
          <w:vertAlign w:val="baseline"/>
          <w:lang w:val="es-ES" w:eastAsia="zh-CN" w:bidi="hi-IN"/>
        </w:rPr>
        <w:t xml:space="preserve">Chalmers, Alan F. (1990), ¿Qué es esa cosa llamada ciencia. España: Ed. Siglo XXI. Cap. I al Cap. XII. </w:t>
      </w:r>
    </w:p>
    <w:p>
      <w:pPr>
        <w:pStyle w:val="Normal"/>
        <w:widowControl w:val="false"/>
        <w:numPr>
          <w:ilvl w:val="0"/>
          <w:numId w:val="1"/>
        </w:numPr>
        <w:pBdr>
          <w:top w:val="nil"/>
          <w:left w:val="nil"/>
          <w:bottom w:val="nil"/>
          <w:right w:val="nil"/>
        </w:pBdr>
        <w:shd w:fill="FFFFFF" w:val="clear"/>
        <w:spacing w:lineRule="auto" w:line="240" w:before="9" w:after="0"/>
        <w:jc w:val="left"/>
        <w:rPr>
          <w:rFonts w:eastAsia="Arial" w:cs="Arial"/>
          <w:b w:val="false"/>
          <w:i w:val="false"/>
          <w:caps w:val="false"/>
          <w:smallCaps w:val="false"/>
          <w:strike w:val="false"/>
          <w:dstrike w:val="false"/>
          <w:color w:val="00000A"/>
          <w:position w:val="0"/>
          <w:sz w:val="22"/>
          <w:sz w:val="22"/>
          <w:szCs w:val="22"/>
          <w:u w:val="none"/>
          <w:shd w:fill="FFFFFF" w:val="clear"/>
          <w:vertAlign w:val="baseline"/>
          <w:lang w:val="es-ES" w:eastAsia="zh-CN" w:bidi="hi-IN"/>
        </w:rPr>
      </w:pPr>
      <w:r>
        <w:rPr>
          <w:rFonts w:eastAsia="Arial" w:cs="Arial"/>
          <w:b w:val="false"/>
          <w:i w:val="false"/>
          <w:caps w:val="false"/>
          <w:smallCaps w:val="false"/>
          <w:strike w:val="false"/>
          <w:dstrike w:val="false"/>
          <w:color w:val="00000A"/>
          <w:position w:val="0"/>
          <w:sz w:val="22"/>
          <w:sz w:val="22"/>
          <w:szCs w:val="22"/>
          <w:u w:val="none"/>
          <w:shd w:fill="FFFFFF" w:val="clear"/>
          <w:vertAlign w:val="baseline"/>
          <w:lang w:val="es-ES" w:eastAsia="zh-CN" w:bidi="hi-IN"/>
        </w:rPr>
        <w:t xml:space="preserve">Crombie, A.C. (1974), Historia de la ciencia: De San Agustín a Galileo. Madrid: Ed. Alianza. T I: La Ciencia en la Edad Media: siglos V al XIII: Cap. III, apartados 1, 2, 6 y 7y Cap. IV, apartado 5 y T II: La Ciencia en la Baja Edad Media y comienzos de la Edad Moderna: siglos XIII al XVII: Cap. I, apartado 1, Cap. II, apartados 2, 3, 5, 7 y 8. </w:t>
      </w:r>
    </w:p>
    <w:p>
      <w:pPr>
        <w:pStyle w:val="Normal"/>
        <w:widowControl w:val="false"/>
        <w:numPr>
          <w:ilvl w:val="0"/>
          <w:numId w:val="1"/>
        </w:numPr>
        <w:pBdr>
          <w:top w:val="nil"/>
          <w:left w:val="nil"/>
          <w:bottom w:val="nil"/>
          <w:right w:val="nil"/>
        </w:pBdr>
        <w:shd w:fill="FFFFFF" w:val="clear"/>
        <w:spacing w:lineRule="auto" w:line="240" w:before="9" w:after="0"/>
        <w:jc w:val="left"/>
        <w:rPr>
          <w:rFonts w:eastAsia="Arial" w:cs="Arial"/>
          <w:b w:val="false"/>
          <w:i w:val="false"/>
          <w:caps w:val="false"/>
          <w:smallCaps w:val="false"/>
          <w:strike w:val="false"/>
          <w:dstrike w:val="false"/>
          <w:color w:val="00000A"/>
          <w:position w:val="0"/>
          <w:sz w:val="22"/>
          <w:sz w:val="22"/>
          <w:szCs w:val="22"/>
          <w:u w:val="none"/>
          <w:shd w:fill="FFFFFF" w:val="clear"/>
          <w:vertAlign w:val="baseline"/>
          <w:lang w:val="es-ES" w:eastAsia="zh-CN" w:bidi="hi-IN"/>
        </w:rPr>
      </w:pPr>
      <w:r>
        <w:rPr>
          <w:rFonts w:eastAsia="Arial" w:cs="Arial"/>
          <w:b w:val="false"/>
          <w:i w:val="false"/>
          <w:caps w:val="false"/>
          <w:smallCaps w:val="false"/>
          <w:strike w:val="false"/>
          <w:dstrike w:val="false"/>
          <w:color w:val="00000A"/>
          <w:position w:val="0"/>
          <w:sz w:val="22"/>
          <w:sz w:val="22"/>
          <w:szCs w:val="22"/>
          <w:u w:val="none"/>
          <w:shd w:fill="FFFFFF" w:val="clear"/>
          <w:vertAlign w:val="baseline"/>
          <w:lang w:val="es-ES" w:eastAsia="zh-CN" w:bidi="hi-IN"/>
        </w:rPr>
        <w:t xml:space="preserve">Entralgo, P.L. (1970), La Medicina Hipocrática, Madrid: Ed. Revista Occidente, Cap. I. </w:t>
      </w:r>
    </w:p>
    <w:p>
      <w:pPr>
        <w:pStyle w:val="Normal"/>
        <w:widowControl w:val="false"/>
        <w:numPr>
          <w:ilvl w:val="0"/>
          <w:numId w:val="1"/>
        </w:numPr>
        <w:pBdr>
          <w:top w:val="nil"/>
          <w:left w:val="nil"/>
          <w:bottom w:val="nil"/>
          <w:right w:val="nil"/>
        </w:pBdr>
        <w:shd w:fill="FFFFFF" w:val="clear"/>
        <w:spacing w:lineRule="auto" w:line="240" w:before="9" w:after="0"/>
        <w:jc w:val="left"/>
        <w:rPr>
          <w:rFonts w:eastAsia="Arial" w:cs="Arial"/>
          <w:b w:val="false"/>
          <w:i w:val="false"/>
          <w:caps w:val="false"/>
          <w:smallCaps w:val="false"/>
          <w:strike w:val="false"/>
          <w:dstrike w:val="false"/>
          <w:color w:val="00000A"/>
          <w:position w:val="0"/>
          <w:sz w:val="22"/>
          <w:sz w:val="22"/>
          <w:szCs w:val="22"/>
          <w:u w:val="none"/>
          <w:shd w:fill="FFFFFF" w:val="clear"/>
          <w:vertAlign w:val="baseline"/>
          <w:lang w:val="es-ES" w:eastAsia="zh-CN" w:bidi="hi-IN"/>
        </w:rPr>
      </w:pPr>
      <w:r>
        <w:rPr>
          <w:rFonts w:eastAsia="Arial" w:cs="Arial"/>
          <w:b w:val="false"/>
          <w:i w:val="false"/>
          <w:caps w:val="false"/>
          <w:smallCaps w:val="false"/>
          <w:strike w:val="false"/>
          <w:dstrike w:val="false"/>
          <w:color w:val="00000A"/>
          <w:position w:val="0"/>
          <w:sz w:val="22"/>
          <w:sz w:val="22"/>
          <w:szCs w:val="22"/>
          <w:u w:val="none"/>
          <w:shd w:fill="FFFFFF" w:val="clear"/>
          <w:vertAlign w:val="baseline"/>
          <w:lang w:val="es-ES" w:eastAsia="zh-CN" w:bidi="hi-IN"/>
        </w:rPr>
        <w:t xml:space="preserve">Gamow, George (1987), Biografía de la Física. Barcelona. Ed. Salvat. Cap. I, II y III. </w:t>
      </w:r>
    </w:p>
    <w:p>
      <w:pPr>
        <w:pStyle w:val="Normal"/>
        <w:widowControl w:val="false"/>
        <w:numPr>
          <w:ilvl w:val="0"/>
          <w:numId w:val="1"/>
        </w:numPr>
        <w:pBdr>
          <w:top w:val="nil"/>
          <w:left w:val="nil"/>
          <w:bottom w:val="nil"/>
          <w:right w:val="nil"/>
        </w:pBdr>
        <w:shd w:fill="FFFFFF" w:val="clear"/>
        <w:spacing w:lineRule="auto" w:line="240" w:before="9" w:after="0"/>
        <w:jc w:val="left"/>
        <w:rPr>
          <w:rFonts w:eastAsia="Arial" w:cs="Arial"/>
          <w:b w:val="false"/>
          <w:i w:val="false"/>
          <w:caps w:val="false"/>
          <w:smallCaps w:val="false"/>
          <w:strike w:val="false"/>
          <w:dstrike w:val="false"/>
          <w:color w:val="00000A"/>
          <w:position w:val="0"/>
          <w:sz w:val="22"/>
          <w:sz w:val="22"/>
          <w:szCs w:val="22"/>
          <w:u w:val="none"/>
          <w:shd w:fill="FFFFFF" w:val="clear"/>
          <w:vertAlign w:val="baseline"/>
          <w:lang w:val="es-ES" w:eastAsia="zh-CN" w:bidi="hi-IN"/>
        </w:rPr>
      </w:pPr>
      <w:r>
        <w:rPr>
          <w:rFonts w:eastAsia="Arial" w:cs="Arial"/>
          <w:b w:val="false"/>
          <w:i w:val="false"/>
          <w:caps w:val="false"/>
          <w:smallCaps w:val="false"/>
          <w:strike w:val="false"/>
          <w:dstrike w:val="false"/>
          <w:color w:val="00000A"/>
          <w:position w:val="0"/>
          <w:sz w:val="22"/>
          <w:sz w:val="22"/>
          <w:szCs w:val="22"/>
          <w:u w:val="none"/>
          <w:shd w:fill="FFFFFF" w:val="clear"/>
          <w:vertAlign w:val="baseline"/>
          <w:lang w:val="es-ES" w:eastAsia="zh-CN" w:bidi="hi-IN"/>
        </w:rPr>
        <w:t xml:space="preserve">Hull L. (1977), Historia y filosofía de la ciencia: Ed. Ariel. Cap. 1,2 y 3. </w:t>
      </w:r>
    </w:p>
    <w:p>
      <w:pPr>
        <w:pStyle w:val="Normal"/>
        <w:widowControl w:val="false"/>
        <w:numPr>
          <w:ilvl w:val="0"/>
          <w:numId w:val="1"/>
        </w:numPr>
        <w:pBdr>
          <w:top w:val="nil"/>
          <w:left w:val="nil"/>
          <w:bottom w:val="nil"/>
          <w:right w:val="nil"/>
        </w:pBdr>
        <w:shd w:fill="FFFFFF" w:val="clear"/>
        <w:spacing w:lineRule="auto" w:line="240" w:before="9" w:after="0"/>
        <w:jc w:val="left"/>
        <w:rPr>
          <w:rFonts w:eastAsia="Arial" w:cs="Arial"/>
          <w:b w:val="false"/>
          <w:i w:val="false"/>
          <w:caps w:val="false"/>
          <w:smallCaps w:val="false"/>
          <w:strike w:val="false"/>
          <w:dstrike w:val="false"/>
          <w:color w:val="00000A"/>
          <w:position w:val="0"/>
          <w:sz w:val="22"/>
          <w:sz w:val="22"/>
          <w:szCs w:val="22"/>
          <w:u w:val="none"/>
          <w:shd w:fill="FFFFFF" w:val="clear"/>
          <w:vertAlign w:val="baseline"/>
          <w:lang w:val="es-ES" w:eastAsia="zh-CN" w:bidi="hi-IN"/>
        </w:rPr>
      </w:pPr>
      <w:r>
        <w:rPr>
          <w:rFonts w:eastAsia="Arial" w:cs="Arial"/>
          <w:b w:val="false"/>
          <w:i w:val="false"/>
          <w:caps w:val="false"/>
          <w:smallCaps w:val="false"/>
          <w:strike w:val="false"/>
          <w:dstrike w:val="false"/>
          <w:color w:val="00000A"/>
          <w:position w:val="0"/>
          <w:sz w:val="22"/>
          <w:sz w:val="22"/>
          <w:szCs w:val="22"/>
          <w:u w:val="none"/>
          <w:shd w:fill="FFFFFF" w:val="clear"/>
          <w:vertAlign w:val="baseline"/>
          <w:lang w:val="es-ES" w:eastAsia="zh-CN" w:bidi="hi-IN"/>
        </w:rPr>
        <w:t xml:space="preserve">Koestler, Arthur (1963), Los sonámbulos. Buenos Aires: Ed. Universitaria de Buenos Aires. Cuarta parte. </w:t>
      </w:r>
    </w:p>
    <w:p>
      <w:pPr>
        <w:pStyle w:val="Normal"/>
        <w:widowControl w:val="false"/>
        <w:numPr>
          <w:ilvl w:val="0"/>
          <w:numId w:val="1"/>
        </w:numPr>
        <w:pBdr>
          <w:top w:val="nil"/>
          <w:left w:val="nil"/>
          <w:bottom w:val="nil"/>
          <w:right w:val="nil"/>
        </w:pBdr>
        <w:shd w:fill="FFFFFF" w:val="clear"/>
        <w:spacing w:lineRule="auto" w:line="240" w:before="9" w:after="0"/>
        <w:jc w:val="left"/>
        <w:rPr>
          <w:rFonts w:eastAsia="Arial" w:cs="Arial"/>
          <w:b w:val="false"/>
          <w:i w:val="false"/>
          <w:caps w:val="false"/>
          <w:smallCaps w:val="false"/>
          <w:strike w:val="false"/>
          <w:dstrike w:val="false"/>
          <w:color w:val="00000A"/>
          <w:position w:val="0"/>
          <w:sz w:val="22"/>
          <w:sz w:val="22"/>
          <w:szCs w:val="22"/>
          <w:u w:val="none"/>
          <w:shd w:fill="FFFFFF" w:val="clear"/>
          <w:vertAlign w:val="baseline"/>
          <w:lang w:val="es-ES" w:eastAsia="zh-CN" w:bidi="hi-IN"/>
        </w:rPr>
      </w:pPr>
      <w:r>
        <w:rPr>
          <w:rFonts w:eastAsia="Arial" w:cs="Arial"/>
          <w:b w:val="false"/>
          <w:i w:val="false"/>
          <w:caps w:val="false"/>
          <w:smallCaps w:val="false"/>
          <w:strike w:val="false"/>
          <w:dstrike w:val="false"/>
          <w:color w:val="00000A"/>
          <w:position w:val="0"/>
          <w:sz w:val="22"/>
          <w:sz w:val="22"/>
          <w:szCs w:val="22"/>
          <w:u w:val="none"/>
          <w:shd w:fill="FFFFFF" w:val="clear"/>
          <w:vertAlign w:val="baseline"/>
          <w:lang w:val="es-ES" w:eastAsia="zh-CN" w:bidi="hi-IN"/>
        </w:rPr>
        <w:t xml:space="preserve">Kragh, H. (1989), Introducción a la Historia de la ciencia. Barcelona: Ed. Crítica. Cap. 1,2,3,9,10 y 12. </w:t>
      </w:r>
    </w:p>
    <w:p>
      <w:pPr>
        <w:pStyle w:val="Normal"/>
        <w:widowControl w:val="false"/>
        <w:numPr>
          <w:ilvl w:val="0"/>
          <w:numId w:val="1"/>
        </w:numPr>
        <w:pBdr>
          <w:top w:val="nil"/>
          <w:left w:val="nil"/>
          <w:bottom w:val="nil"/>
          <w:right w:val="nil"/>
        </w:pBdr>
        <w:shd w:fill="FFFFFF" w:val="clear"/>
        <w:spacing w:lineRule="auto" w:line="240" w:before="9" w:after="0"/>
        <w:jc w:val="left"/>
        <w:rPr>
          <w:rFonts w:eastAsia="Arial" w:cs="Arial"/>
          <w:b w:val="false"/>
          <w:i w:val="false"/>
          <w:caps w:val="false"/>
          <w:smallCaps w:val="false"/>
          <w:strike w:val="false"/>
          <w:dstrike w:val="false"/>
          <w:color w:val="00000A"/>
          <w:position w:val="0"/>
          <w:sz w:val="22"/>
          <w:sz w:val="22"/>
          <w:szCs w:val="22"/>
          <w:u w:val="none"/>
          <w:shd w:fill="FFFFFF" w:val="clear"/>
          <w:vertAlign w:val="baseline"/>
          <w:lang w:val="es-ES" w:eastAsia="zh-CN" w:bidi="hi-IN"/>
        </w:rPr>
      </w:pPr>
      <w:r>
        <w:rPr>
          <w:rFonts w:eastAsia="Arial" w:cs="Arial"/>
          <w:b w:val="false"/>
          <w:i w:val="false"/>
          <w:caps w:val="false"/>
          <w:smallCaps w:val="false"/>
          <w:strike w:val="false"/>
          <w:dstrike w:val="false"/>
          <w:color w:val="00000A"/>
          <w:position w:val="0"/>
          <w:sz w:val="22"/>
          <w:sz w:val="22"/>
          <w:szCs w:val="22"/>
          <w:u w:val="none"/>
          <w:shd w:fill="FFFFFF" w:val="clear"/>
          <w:vertAlign w:val="baseline"/>
          <w:lang w:val="es-ES" w:eastAsia="zh-CN" w:bidi="hi-IN"/>
        </w:rPr>
        <w:t xml:space="preserve">Kuhn, Thomas (2000), La estructura de las revoluciones científicas. México: Ed. Fondo de Cultura Económico. Palabras del traductor, Prefacio y Epílogo del año 1969. </w:t>
      </w:r>
    </w:p>
    <w:p>
      <w:pPr>
        <w:pStyle w:val="Normal"/>
        <w:widowControl w:val="false"/>
        <w:numPr>
          <w:ilvl w:val="0"/>
          <w:numId w:val="1"/>
        </w:numPr>
        <w:pBdr>
          <w:top w:val="nil"/>
          <w:left w:val="nil"/>
          <w:bottom w:val="nil"/>
          <w:right w:val="nil"/>
        </w:pBdr>
        <w:shd w:fill="FFFFFF" w:val="clear"/>
        <w:spacing w:lineRule="auto" w:line="240" w:before="9" w:after="0"/>
        <w:jc w:val="left"/>
        <w:rPr>
          <w:rFonts w:eastAsia="Arial" w:cs="Arial"/>
          <w:b w:val="false"/>
          <w:i w:val="false"/>
          <w:caps w:val="false"/>
          <w:smallCaps w:val="false"/>
          <w:strike w:val="false"/>
          <w:dstrike w:val="false"/>
          <w:color w:val="00000A"/>
          <w:position w:val="0"/>
          <w:sz w:val="22"/>
          <w:sz w:val="22"/>
          <w:szCs w:val="22"/>
          <w:u w:val="none"/>
          <w:shd w:fill="FFFFFF" w:val="clear"/>
          <w:vertAlign w:val="baseline"/>
          <w:lang w:val="es-ES" w:eastAsia="zh-CN" w:bidi="hi-IN"/>
        </w:rPr>
      </w:pPr>
      <w:r>
        <w:rPr>
          <w:rFonts w:eastAsia="Arial" w:cs="Arial"/>
          <w:b w:val="false"/>
          <w:i w:val="false"/>
          <w:caps w:val="false"/>
          <w:smallCaps w:val="false"/>
          <w:strike w:val="false"/>
          <w:dstrike w:val="false"/>
          <w:color w:val="00000A"/>
          <w:position w:val="0"/>
          <w:sz w:val="22"/>
          <w:sz w:val="22"/>
          <w:szCs w:val="22"/>
          <w:u w:val="none"/>
          <w:shd w:fill="FFFFFF" w:val="clear"/>
          <w:vertAlign w:val="baseline"/>
          <w:lang w:val="es-ES" w:eastAsia="zh-CN" w:bidi="hi-IN"/>
        </w:rPr>
        <w:t xml:space="preserve">Lakatos, Imre (1989), La metodología de la Investigación científica. Madrid: Ed. Alianza. Introducción, Cap. I y Cap. II </w:t>
      </w:r>
    </w:p>
    <w:p>
      <w:pPr>
        <w:pStyle w:val="Normal"/>
        <w:widowControl w:val="false"/>
        <w:numPr>
          <w:ilvl w:val="0"/>
          <w:numId w:val="1"/>
        </w:numPr>
        <w:pBdr>
          <w:top w:val="nil"/>
          <w:left w:val="nil"/>
          <w:bottom w:val="nil"/>
          <w:right w:val="nil"/>
        </w:pBdr>
        <w:shd w:fill="FFFFFF" w:val="clear"/>
        <w:spacing w:lineRule="auto" w:line="240" w:before="9" w:after="0"/>
        <w:jc w:val="left"/>
        <w:rPr>
          <w:rFonts w:eastAsia="Arial" w:cs="Arial"/>
          <w:b w:val="false"/>
          <w:i w:val="false"/>
          <w:caps w:val="false"/>
          <w:smallCaps w:val="false"/>
          <w:strike w:val="false"/>
          <w:dstrike w:val="false"/>
          <w:color w:val="00000A"/>
          <w:position w:val="0"/>
          <w:sz w:val="22"/>
          <w:sz w:val="22"/>
          <w:szCs w:val="22"/>
          <w:u w:val="none"/>
          <w:shd w:fill="FFFFFF" w:val="clear"/>
          <w:vertAlign w:val="baseline"/>
          <w:lang w:val="es-ES" w:eastAsia="zh-CN" w:bidi="hi-IN"/>
        </w:rPr>
      </w:pPr>
      <w:r>
        <w:rPr>
          <w:rFonts w:eastAsia="Arial" w:cs="Arial"/>
          <w:b w:val="false"/>
          <w:i w:val="false"/>
          <w:caps w:val="false"/>
          <w:smallCaps w:val="false"/>
          <w:strike w:val="false"/>
          <w:dstrike w:val="false"/>
          <w:color w:val="00000A"/>
          <w:position w:val="0"/>
          <w:sz w:val="22"/>
          <w:sz w:val="22"/>
          <w:szCs w:val="22"/>
          <w:u w:val="none"/>
          <w:shd w:fill="FFFFFF" w:val="clear"/>
          <w:vertAlign w:val="baseline"/>
          <w:lang w:val="es-ES" w:eastAsia="zh-CN" w:bidi="hi-IN"/>
        </w:rPr>
        <w:t xml:space="preserve">Lindberg, D. (2002), Los orígenes de la ciencia occidental. Barcelona: Ed. Paidós. Completo. </w:t>
      </w:r>
    </w:p>
    <w:p>
      <w:pPr>
        <w:pStyle w:val="Normal"/>
        <w:widowControl w:val="false"/>
        <w:numPr>
          <w:ilvl w:val="0"/>
          <w:numId w:val="1"/>
        </w:numPr>
        <w:pBdr>
          <w:top w:val="nil"/>
          <w:left w:val="nil"/>
          <w:bottom w:val="nil"/>
          <w:right w:val="nil"/>
        </w:pBdr>
        <w:shd w:fill="FFFFFF" w:val="clear"/>
        <w:spacing w:lineRule="auto" w:line="240" w:before="9" w:after="0"/>
        <w:jc w:val="left"/>
        <w:rPr>
          <w:rFonts w:eastAsia="Arial" w:cs="Arial"/>
          <w:b w:val="false"/>
          <w:i w:val="false"/>
          <w:caps w:val="false"/>
          <w:smallCaps w:val="false"/>
          <w:strike w:val="false"/>
          <w:dstrike w:val="false"/>
          <w:color w:val="00000A"/>
          <w:position w:val="0"/>
          <w:sz w:val="22"/>
          <w:sz w:val="22"/>
          <w:szCs w:val="22"/>
          <w:u w:val="none"/>
          <w:shd w:fill="FFFFFF" w:val="clear"/>
          <w:vertAlign w:val="baseline"/>
          <w:lang w:val="es-ES" w:eastAsia="zh-CN" w:bidi="hi-IN"/>
        </w:rPr>
      </w:pPr>
      <w:r>
        <w:rPr>
          <w:rFonts w:eastAsia="Arial" w:cs="Arial"/>
          <w:b w:val="false"/>
          <w:i w:val="false"/>
          <w:caps w:val="false"/>
          <w:smallCaps w:val="false"/>
          <w:strike w:val="false"/>
          <w:dstrike w:val="false"/>
          <w:color w:val="00000A"/>
          <w:position w:val="0"/>
          <w:sz w:val="22"/>
          <w:sz w:val="22"/>
          <w:szCs w:val="22"/>
          <w:u w:val="none"/>
          <w:shd w:fill="FFFFFF" w:val="clear"/>
          <w:vertAlign w:val="baseline"/>
          <w:lang w:val="es-ES" w:eastAsia="zh-CN" w:bidi="hi-IN"/>
        </w:rPr>
        <w:t xml:space="preserve">Losse, J. (1981), Introducción histórica a la filosofía de la ciencia. Madrid: Ed. Alianza. Cap. I. </w:t>
      </w:r>
    </w:p>
    <w:p>
      <w:pPr>
        <w:pStyle w:val="Normal"/>
        <w:widowControl w:val="false"/>
        <w:numPr>
          <w:ilvl w:val="0"/>
          <w:numId w:val="1"/>
        </w:numPr>
        <w:pBdr>
          <w:top w:val="nil"/>
          <w:left w:val="nil"/>
          <w:bottom w:val="nil"/>
          <w:right w:val="nil"/>
        </w:pBdr>
        <w:shd w:fill="FFFFFF" w:val="clear"/>
        <w:spacing w:lineRule="auto" w:line="240" w:before="9" w:after="0"/>
        <w:jc w:val="left"/>
        <w:rPr>
          <w:rFonts w:eastAsia="Arial" w:cs="Arial"/>
          <w:b w:val="false"/>
          <w:i w:val="false"/>
          <w:caps w:val="false"/>
          <w:smallCaps w:val="false"/>
          <w:strike w:val="false"/>
          <w:dstrike w:val="false"/>
          <w:color w:val="00000A"/>
          <w:position w:val="0"/>
          <w:sz w:val="22"/>
          <w:sz w:val="22"/>
          <w:szCs w:val="22"/>
          <w:u w:val="none"/>
          <w:shd w:fill="FFFFFF" w:val="clear"/>
          <w:vertAlign w:val="baseline"/>
          <w:lang w:val="es-ES" w:eastAsia="zh-CN" w:bidi="hi-IN"/>
        </w:rPr>
      </w:pPr>
      <w:r>
        <w:rPr>
          <w:rFonts w:eastAsia="Arial" w:cs="Arial"/>
          <w:b w:val="false"/>
          <w:i w:val="false"/>
          <w:caps w:val="false"/>
          <w:smallCaps w:val="false"/>
          <w:strike w:val="false"/>
          <w:dstrike w:val="false"/>
          <w:color w:val="00000A"/>
          <w:position w:val="0"/>
          <w:sz w:val="22"/>
          <w:sz w:val="22"/>
          <w:szCs w:val="22"/>
          <w:u w:val="none"/>
          <w:shd w:fill="FFFFFF" w:val="clear"/>
          <w:vertAlign w:val="baseline"/>
          <w:lang w:val="es-ES" w:eastAsia="zh-CN" w:bidi="hi-IN"/>
        </w:rPr>
        <w:t xml:space="preserve">Mason, S.F. (2001), Historia de las ciencias. Madrid: Ed. Alianza. TI: La ciencia antigua, la ciencia en Oriente y en la Europa medieval y TII: La revolución científica de los siglos XVI y XVII. </w:t>
      </w:r>
    </w:p>
    <w:p>
      <w:pPr>
        <w:pStyle w:val="Normal"/>
        <w:widowControl w:val="false"/>
        <w:numPr>
          <w:ilvl w:val="0"/>
          <w:numId w:val="1"/>
        </w:numPr>
        <w:pBdr>
          <w:top w:val="nil"/>
          <w:left w:val="nil"/>
          <w:bottom w:val="nil"/>
          <w:right w:val="nil"/>
        </w:pBdr>
        <w:shd w:fill="FFFFFF" w:val="clear"/>
        <w:spacing w:lineRule="auto" w:line="240" w:before="9" w:after="0"/>
        <w:jc w:val="left"/>
        <w:rPr>
          <w:rFonts w:eastAsia="Arial" w:cs="Arial"/>
          <w:b w:val="false"/>
          <w:i w:val="false"/>
          <w:caps w:val="false"/>
          <w:smallCaps w:val="false"/>
          <w:strike w:val="false"/>
          <w:dstrike w:val="false"/>
          <w:color w:val="00000A"/>
          <w:position w:val="0"/>
          <w:sz w:val="22"/>
          <w:sz w:val="22"/>
          <w:szCs w:val="22"/>
          <w:u w:val="none"/>
          <w:shd w:fill="FFFFFF" w:val="clear"/>
          <w:vertAlign w:val="baseline"/>
          <w:lang w:val="es-ES" w:eastAsia="zh-CN" w:bidi="hi-IN"/>
        </w:rPr>
      </w:pPr>
      <w:r>
        <w:rPr>
          <w:rFonts w:eastAsia="Arial" w:cs="Arial"/>
          <w:b w:val="false"/>
          <w:i w:val="false"/>
          <w:caps w:val="false"/>
          <w:smallCaps w:val="false"/>
          <w:strike w:val="false"/>
          <w:dstrike w:val="false"/>
          <w:color w:val="00000A"/>
          <w:position w:val="0"/>
          <w:sz w:val="22"/>
          <w:sz w:val="22"/>
          <w:szCs w:val="22"/>
          <w:u w:val="none"/>
          <w:shd w:fill="FFFFFF" w:val="clear"/>
          <w:vertAlign w:val="baseline"/>
          <w:lang w:val="es-ES" w:eastAsia="zh-CN" w:bidi="hi-IN"/>
        </w:rPr>
        <w:t xml:space="preserve">Mondolfo, Rodolfo (2004), El pensamiento antiguo, Buenos Aires: Ed. Losada, T I Completo y TII: Libro V Cap. I. </w:t>
      </w:r>
    </w:p>
    <w:p>
      <w:pPr>
        <w:pStyle w:val="Normal"/>
        <w:widowControl w:val="false"/>
        <w:numPr>
          <w:ilvl w:val="0"/>
          <w:numId w:val="1"/>
        </w:numPr>
        <w:pBdr>
          <w:top w:val="nil"/>
          <w:left w:val="nil"/>
          <w:bottom w:val="nil"/>
          <w:right w:val="nil"/>
        </w:pBdr>
        <w:shd w:fill="FFFFFF" w:val="clear"/>
        <w:spacing w:lineRule="auto" w:line="240" w:before="9" w:after="0"/>
        <w:jc w:val="left"/>
        <w:rPr>
          <w:rFonts w:eastAsia="Arial" w:cs="Arial"/>
          <w:b w:val="false"/>
          <w:i w:val="false"/>
          <w:caps w:val="false"/>
          <w:smallCaps w:val="false"/>
          <w:strike w:val="false"/>
          <w:dstrike w:val="false"/>
          <w:color w:val="00000A"/>
          <w:position w:val="0"/>
          <w:sz w:val="22"/>
          <w:sz w:val="22"/>
          <w:szCs w:val="22"/>
          <w:u w:val="none"/>
          <w:shd w:fill="FFFFFF" w:val="clear"/>
          <w:vertAlign w:val="baseline"/>
          <w:lang w:val="es-ES" w:eastAsia="zh-CN" w:bidi="hi-IN"/>
        </w:rPr>
      </w:pPr>
      <w:r>
        <w:rPr>
          <w:rFonts w:eastAsia="Arial" w:cs="Arial"/>
          <w:b w:val="false"/>
          <w:i w:val="false"/>
          <w:caps w:val="false"/>
          <w:smallCaps w:val="false"/>
          <w:strike w:val="false"/>
          <w:dstrike w:val="false"/>
          <w:color w:val="00000A"/>
          <w:position w:val="0"/>
          <w:sz w:val="22"/>
          <w:sz w:val="22"/>
          <w:szCs w:val="22"/>
          <w:u w:val="none"/>
          <w:shd w:fill="FFFFFF" w:val="clear"/>
          <w:vertAlign w:val="baseline"/>
          <w:lang w:val="es-ES" w:eastAsia="zh-CN" w:bidi="hi-IN"/>
        </w:rPr>
        <w:t>Sarton, George (1965), Historia de la ciencia. Buenos Aires: Ed. Universitaria de Buenos Aires. Segunda Parte: La Medicina griega del siglo V. Cap. XIII y XIV.</w:t>
      </w:r>
    </w:p>
    <w:p>
      <w:pPr>
        <w:pStyle w:val="Normal"/>
        <w:widowControl w:val="false"/>
        <w:pBdr>
          <w:top w:val="nil"/>
          <w:left w:val="nil"/>
          <w:bottom w:val="nil"/>
          <w:right w:val="nil"/>
        </w:pBdr>
        <w:shd w:fill="FFFFFF" w:val="clear"/>
        <w:spacing w:lineRule="auto" w:line="240" w:before="9" w:after="0"/>
        <w:jc w:val="left"/>
        <w:rPr>
          <w:rFonts w:eastAsia="Arial" w:cs="Arial"/>
          <w:b w:val="false"/>
          <w:i w:val="false"/>
          <w:caps w:val="false"/>
          <w:smallCaps w:val="false"/>
          <w:strike w:val="false"/>
          <w:dstrike w:val="false"/>
          <w:color w:val="00000A"/>
          <w:position w:val="0"/>
          <w:sz w:val="22"/>
          <w:sz w:val="22"/>
          <w:szCs w:val="22"/>
          <w:u w:val="none"/>
          <w:shd w:fill="FFFFFF" w:val="clear"/>
          <w:vertAlign w:val="baseline"/>
          <w:lang w:val="es-ES" w:eastAsia="zh-CN" w:bidi="hi-IN"/>
        </w:rPr>
      </w:pPr>
      <w:r>
        <w:rPr>
          <w:rFonts w:eastAsia="Arial" w:cs="Arial"/>
          <w:b w:val="false"/>
          <w:i w:val="false"/>
          <w:caps w:val="false"/>
          <w:smallCaps w:val="false"/>
          <w:strike w:val="false"/>
          <w:dstrike w:val="false"/>
          <w:color w:val="00000A"/>
          <w:position w:val="0"/>
          <w:sz w:val="22"/>
          <w:sz w:val="22"/>
          <w:szCs w:val="22"/>
          <w:u w:val="none"/>
          <w:shd w:fill="FFFFFF" w:val="clear"/>
          <w:vertAlign w:val="baseline"/>
          <w:lang w:val="es-ES" w:eastAsia="zh-CN" w:bidi="hi-IN"/>
        </w:rPr>
      </w:r>
    </w:p>
    <w:p>
      <w:pPr>
        <w:pStyle w:val="Normal"/>
        <w:widowControl w:val="false"/>
        <w:pBdr>
          <w:top w:val="nil"/>
          <w:left w:val="nil"/>
          <w:bottom w:val="nil"/>
          <w:right w:val="nil"/>
        </w:pBdr>
        <w:shd w:fill="FFFFFF" w:val="clear"/>
        <w:spacing w:lineRule="auto" w:line="240" w:before="9" w:after="0"/>
        <w:ind w:left="0" w:right="0" w:hanging="0"/>
        <w:jc w:val="left"/>
        <w:rPr>
          <w:rFonts w:eastAsia="Arial" w:cs="Arial"/>
          <w:b w:val="false"/>
          <w:i w:val="false"/>
          <w:caps w:val="false"/>
          <w:smallCaps w:val="false"/>
          <w:strike w:val="false"/>
          <w:dstrike w:val="false"/>
          <w:color w:val="00000A"/>
          <w:position w:val="0"/>
          <w:sz w:val="22"/>
          <w:sz w:val="22"/>
          <w:szCs w:val="22"/>
          <w:u w:val="none"/>
          <w:shd w:fill="FFFFFF" w:val="clear"/>
          <w:vertAlign w:val="baseline"/>
          <w:lang w:val="es-ES" w:eastAsia="zh-CN" w:bidi="hi-IN"/>
        </w:rPr>
      </w:pPr>
      <w:r>
        <w:rPr>
          <w:rFonts w:eastAsia="Arial" w:cs="Arial"/>
          <w:b w:val="false"/>
          <w:i w:val="false"/>
          <w:caps w:val="false"/>
          <w:smallCaps w:val="false"/>
          <w:strike w:val="false"/>
          <w:dstrike w:val="false"/>
          <w:color w:val="00000A"/>
          <w:position w:val="0"/>
          <w:sz w:val="22"/>
          <w:sz w:val="22"/>
          <w:szCs w:val="22"/>
          <w:u w:val="none"/>
          <w:shd w:fill="FFFFFF" w:val="clear"/>
          <w:vertAlign w:val="baseline"/>
          <w:lang w:val="es-ES" w:eastAsia="zh-CN" w:bidi="hi-IN"/>
        </w:rPr>
        <w:t>Bibliografía complementaria</w:t>
      </w:r>
    </w:p>
    <w:p>
      <w:pPr>
        <w:pStyle w:val="Normal"/>
        <w:widowControl w:val="false"/>
        <w:pBdr>
          <w:top w:val="nil"/>
          <w:left w:val="nil"/>
          <w:bottom w:val="nil"/>
          <w:right w:val="nil"/>
        </w:pBdr>
        <w:shd w:fill="FFFFFF" w:val="clear"/>
        <w:spacing w:lineRule="auto" w:line="240" w:before="9" w:after="0"/>
        <w:ind w:left="0" w:right="0" w:hanging="0"/>
        <w:jc w:val="left"/>
        <w:rPr>
          <w:rFonts w:eastAsia="Arial" w:cs="Arial"/>
          <w:b w:val="false"/>
          <w:i w:val="false"/>
          <w:caps w:val="false"/>
          <w:smallCaps w:val="false"/>
          <w:strike w:val="false"/>
          <w:dstrike w:val="false"/>
          <w:color w:val="00000A"/>
          <w:position w:val="0"/>
          <w:sz w:val="22"/>
          <w:sz w:val="22"/>
          <w:szCs w:val="22"/>
          <w:u w:val="none"/>
          <w:shd w:fill="FFFFFF" w:val="clear"/>
          <w:vertAlign w:val="baseline"/>
          <w:lang w:val="es-ES" w:eastAsia="zh-CN" w:bidi="hi-IN"/>
        </w:rPr>
      </w:pPr>
      <w:r>
        <w:rPr>
          <w:rFonts w:eastAsia="Arial" w:cs="Arial"/>
          <w:b w:val="false"/>
          <w:i w:val="false"/>
          <w:caps w:val="false"/>
          <w:smallCaps w:val="false"/>
          <w:strike w:val="false"/>
          <w:dstrike w:val="false"/>
          <w:color w:val="00000A"/>
          <w:position w:val="0"/>
          <w:sz w:val="22"/>
          <w:sz w:val="22"/>
          <w:szCs w:val="22"/>
          <w:u w:val="none"/>
          <w:shd w:fill="FFFFFF" w:val="clear"/>
          <w:vertAlign w:val="baseline"/>
          <w:lang w:val="es-ES" w:eastAsia="zh-CN" w:bidi="hi-IN"/>
        </w:rPr>
      </w:r>
    </w:p>
    <w:p>
      <w:pPr>
        <w:pStyle w:val="Normal"/>
        <w:widowControl w:val="false"/>
        <w:numPr>
          <w:ilvl w:val="0"/>
          <w:numId w:val="2"/>
        </w:numPr>
        <w:pBdr>
          <w:top w:val="nil"/>
          <w:left w:val="nil"/>
          <w:bottom w:val="nil"/>
          <w:right w:val="nil"/>
        </w:pBdr>
        <w:shd w:fill="FFFFFF" w:val="clear"/>
        <w:spacing w:lineRule="auto" w:line="240" w:before="9" w:after="0"/>
        <w:jc w:val="left"/>
        <w:rPr>
          <w:rFonts w:eastAsia="Arial" w:cs="Arial"/>
          <w:b w:val="false"/>
          <w:i w:val="false"/>
          <w:caps w:val="false"/>
          <w:smallCaps w:val="false"/>
          <w:strike w:val="false"/>
          <w:dstrike w:val="false"/>
          <w:color w:val="00000A"/>
          <w:position w:val="0"/>
          <w:sz w:val="22"/>
          <w:sz w:val="22"/>
          <w:szCs w:val="22"/>
          <w:u w:val="none"/>
          <w:shd w:fill="FFFFFF" w:val="clear"/>
          <w:vertAlign w:val="baseline"/>
          <w:lang w:val="es-ES" w:eastAsia="zh-CN" w:bidi="hi-IN"/>
        </w:rPr>
      </w:pPr>
      <w:r>
        <w:rPr>
          <w:rFonts w:eastAsia="Arial" w:cs="Arial"/>
          <w:b w:val="false"/>
          <w:i w:val="false"/>
          <w:caps w:val="false"/>
          <w:smallCaps w:val="false"/>
          <w:strike w:val="false"/>
          <w:dstrike w:val="false"/>
          <w:color w:val="00000A"/>
          <w:position w:val="0"/>
          <w:sz w:val="22"/>
          <w:sz w:val="22"/>
          <w:szCs w:val="22"/>
          <w:u w:val="none"/>
          <w:shd w:fill="FFFFFF" w:val="clear"/>
          <w:vertAlign w:val="baseline"/>
          <w:lang w:val="es-ES" w:eastAsia="zh-CN" w:bidi="hi-IN"/>
        </w:rPr>
        <w:t xml:space="preserve">Barrow, John D. (2000), The Book of Nothing, Pantheon Books. </w:t>
      </w:r>
    </w:p>
    <w:p>
      <w:pPr>
        <w:pStyle w:val="Normal"/>
        <w:widowControl w:val="false"/>
        <w:numPr>
          <w:ilvl w:val="0"/>
          <w:numId w:val="2"/>
        </w:numPr>
        <w:pBdr>
          <w:top w:val="nil"/>
          <w:left w:val="nil"/>
          <w:bottom w:val="nil"/>
          <w:right w:val="nil"/>
        </w:pBdr>
        <w:shd w:fill="FFFFFF" w:val="clear"/>
        <w:spacing w:lineRule="auto" w:line="240" w:before="9" w:after="0"/>
        <w:jc w:val="left"/>
        <w:rPr>
          <w:rFonts w:eastAsia="Arial" w:cs="Arial"/>
          <w:b w:val="false"/>
          <w:i w:val="false"/>
          <w:caps w:val="false"/>
          <w:smallCaps w:val="false"/>
          <w:strike w:val="false"/>
          <w:dstrike w:val="false"/>
          <w:color w:val="00000A"/>
          <w:position w:val="0"/>
          <w:sz w:val="22"/>
          <w:sz w:val="22"/>
          <w:szCs w:val="22"/>
          <w:u w:val="none"/>
          <w:shd w:fill="FFFFFF" w:val="clear"/>
          <w:vertAlign w:val="baseline"/>
          <w:lang w:val="es-ES" w:eastAsia="zh-CN" w:bidi="hi-IN"/>
        </w:rPr>
      </w:pPr>
      <w:r>
        <w:rPr>
          <w:rFonts w:eastAsia="Arial" w:cs="Arial"/>
          <w:b w:val="false"/>
          <w:i w:val="false"/>
          <w:caps w:val="false"/>
          <w:smallCaps w:val="false"/>
          <w:strike w:val="false"/>
          <w:dstrike w:val="false"/>
          <w:color w:val="00000A"/>
          <w:position w:val="0"/>
          <w:sz w:val="22"/>
          <w:sz w:val="22"/>
          <w:szCs w:val="22"/>
          <w:u w:val="none"/>
          <w:shd w:fill="FFFFFF" w:val="clear"/>
          <w:vertAlign w:val="baseline"/>
          <w:lang w:val="es-ES" w:eastAsia="zh-CN" w:bidi="hi-IN"/>
        </w:rPr>
        <w:t xml:space="preserve">Boido, G., Flichman, E. H. (2003). Categorías historiográficas y biografías científicas: ¿una tensión inevitable?, en L. Benítez, Z. </w:t>
      </w:r>
    </w:p>
    <w:p>
      <w:pPr>
        <w:pStyle w:val="Normal"/>
        <w:widowControl w:val="false"/>
        <w:numPr>
          <w:ilvl w:val="0"/>
          <w:numId w:val="2"/>
        </w:numPr>
        <w:pBdr>
          <w:top w:val="nil"/>
          <w:left w:val="nil"/>
          <w:bottom w:val="nil"/>
          <w:right w:val="nil"/>
        </w:pBdr>
        <w:shd w:fill="FFFFFF" w:val="clear"/>
        <w:spacing w:lineRule="auto" w:line="240" w:before="9" w:after="0"/>
        <w:jc w:val="left"/>
        <w:rPr>
          <w:rFonts w:eastAsia="Arial" w:cs="Arial"/>
          <w:b w:val="false"/>
          <w:i w:val="false"/>
          <w:caps w:val="false"/>
          <w:smallCaps w:val="false"/>
          <w:strike w:val="false"/>
          <w:dstrike w:val="false"/>
          <w:color w:val="00000A"/>
          <w:position w:val="0"/>
          <w:sz w:val="22"/>
          <w:sz w:val="22"/>
          <w:szCs w:val="22"/>
          <w:u w:val="none"/>
          <w:shd w:fill="FFFFFF" w:val="clear"/>
          <w:vertAlign w:val="baseline"/>
          <w:lang w:val="es-ES" w:eastAsia="zh-CN" w:bidi="hi-IN"/>
        </w:rPr>
      </w:pPr>
      <w:r>
        <w:rPr>
          <w:rFonts w:eastAsia="Arial" w:cs="Arial"/>
          <w:b w:val="false"/>
          <w:i w:val="false"/>
          <w:caps w:val="false"/>
          <w:smallCaps w:val="false"/>
          <w:strike w:val="false"/>
          <w:dstrike w:val="false"/>
          <w:color w:val="00000A"/>
          <w:position w:val="0"/>
          <w:sz w:val="22"/>
          <w:sz w:val="22"/>
          <w:szCs w:val="22"/>
          <w:u w:val="none"/>
          <w:shd w:fill="FFFFFF" w:val="clear"/>
          <w:vertAlign w:val="baseline"/>
          <w:lang w:val="es-ES" w:eastAsia="zh-CN" w:bidi="hi-IN"/>
        </w:rPr>
        <w:t xml:space="preserve">Monroy y J. A. Robles (eds.), Filosofía natural y filosofía moral en la Modernidad. Facultad de Psicología, Universidad Nacional Autónoma de México (UNAM): pp. 37–50. </w:t>
      </w:r>
    </w:p>
    <w:p>
      <w:pPr>
        <w:pStyle w:val="Normal"/>
        <w:widowControl w:val="false"/>
        <w:numPr>
          <w:ilvl w:val="0"/>
          <w:numId w:val="2"/>
        </w:numPr>
        <w:pBdr>
          <w:top w:val="nil"/>
          <w:left w:val="nil"/>
          <w:bottom w:val="nil"/>
          <w:right w:val="nil"/>
        </w:pBdr>
        <w:shd w:fill="FFFFFF" w:val="clear"/>
        <w:spacing w:lineRule="auto" w:line="240" w:before="9" w:after="0"/>
        <w:jc w:val="left"/>
        <w:rPr>
          <w:rFonts w:eastAsia="Arial" w:cs="Arial"/>
          <w:b w:val="false"/>
          <w:i w:val="false"/>
          <w:caps w:val="false"/>
          <w:smallCaps w:val="false"/>
          <w:strike w:val="false"/>
          <w:dstrike w:val="false"/>
          <w:color w:val="00000A"/>
          <w:position w:val="0"/>
          <w:sz w:val="22"/>
          <w:sz w:val="22"/>
          <w:szCs w:val="22"/>
          <w:u w:val="none"/>
          <w:shd w:fill="FFFFFF" w:val="clear"/>
          <w:vertAlign w:val="baseline"/>
          <w:lang w:val="es-ES" w:eastAsia="zh-CN" w:bidi="hi-IN"/>
        </w:rPr>
      </w:pPr>
      <w:r>
        <w:rPr>
          <w:rFonts w:eastAsia="Arial" w:cs="Arial"/>
          <w:b w:val="false"/>
          <w:i w:val="false"/>
          <w:caps w:val="false"/>
          <w:smallCaps w:val="false"/>
          <w:strike w:val="false"/>
          <w:dstrike w:val="false"/>
          <w:color w:val="00000A"/>
          <w:position w:val="0"/>
          <w:sz w:val="22"/>
          <w:sz w:val="22"/>
          <w:szCs w:val="22"/>
          <w:u w:val="none"/>
          <w:shd w:fill="FFFFFF" w:val="clear"/>
          <w:vertAlign w:val="baseline"/>
          <w:lang w:val="es-ES" w:eastAsia="zh-CN" w:bidi="hi-IN"/>
        </w:rPr>
        <w:t xml:space="preserve">Born, M. y H. (1971), Ciencia y Conciencia en la era atómica, Ed. Alianza. </w:t>
      </w:r>
    </w:p>
    <w:p>
      <w:pPr>
        <w:pStyle w:val="Normal"/>
        <w:widowControl w:val="false"/>
        <w:numPr>
          <w:ilvl w:val="0"/>
          <w:numId w:val="2"/>
        </w:numPr>
        <w:pBdr>
          <w:top w:val="nil"/>
          <w:left w:val="nil"/>
          <w:bottom w:val="nil"/>
          <w:right w:val="nil"/>
        </w:pBdr>
        <w:shd w:fill="FFFFFF" w:val="clear"/>
        <w:spacing w:lineRule="auto" w:line="240" w:before="9" w:after="0"/>
        <w:jc w:val="left"/>
        <w:rPr>
          <w:rFonts w:eastAsia="Arial" w:cs="Arial"/>
          <w:b w:val="false"/>
          <w:i w:val="false"/>
          <w:caps w:val="false"/>
          <w:smallCaps w:val="false"/>
          <w:strike w:val="false"/>
          <w:dstrike w:val="false"/>
          <w:color w:val="00000A"/>
          <w:position w:val="0"/>
          <w:sz w:val="22"/>
          <w:sz w:val="22"/>
          <w:szCs w:val="22"/>
          <w:u w:val="none"/>
          <w:shd w:fill="FFFFFF" w:val="clear"/>
          <w:vertAlign w:val="baseline"/>
          <w:lang w:val="es-ES" w:eastAsia="zh-CN" w:bidi="hi-IN"/>
        </w:rPr>
      </w:pPr>
      <w:r>
        <w:rPr>
          <w:rFonts w:eastAsia="Arial" w:cs="Arial"/>
          <w:b w:val="false"/>
          <w:i w:val="false"/>
          <w:caps w:val="false"/>
          <w:smallCaps w:val="false"/>
          <w:strike w:val="false"/>
          <w:dstrike w:val="false"/>
          <w:color w:val="00000A"/>
          <w:position w:val="0"/>
          <w:sz w:val="22"/>
          <w:sz w:val="22"/>
          <w:szCs w:val="22"/>
          <w:u w:val="none"/>
          <w:shd w:fill="FFFFFF" w:val="clear"/>
          <w:vertAlign w:val="baseline"/>
          <w:lang w:val="es-ES" w:eastAsia="zh-CN" w:bidi="hi-IN"/>
        </w:rPr>
        <w:t xml:space="preserve">Cropper, William H. (2001), Great Physicists, Oxford University Press. </w:t>
      </w:r>
    </w:p>
    <w:p>
      <w:pPr>
        <w:pStyle w:val="Normal"/>
        <w:widowControl w:val="false"/>
        <w:numPr>
          <w:ilvl w:val="0"/>
          <w:numId w:val="2"/>
        </w:numPr>
        <w:pBdr>
          <w:top w:val="nil"/>
          <w:left w:val="nil"/>
          <w:bottom w:val="nil"/>
          <w:right w:val="nil"/>
        </w:pBdr>
        <w:shd w:fill="FFFFFF" w:val="clear"/>
        <w:spacing w:lineRule="auto" w:line="240" w:before="9" w:after="0"/>
        <w:jc w:val="left"/>
        <w:rPr>
          <w:rFonts w:eastAsia="Arial" w:cs="Arial"/>
          <w:b w:val="false"/>
          <w:i w:val="false"/>
          <w:caps w:val="false"/>
          <w:smallCaps w:val="false"/>
          <w:strike w:val="false"/>
          <w:dstrike w:val="false"/>
          <w:color w:val="00000A"/>
          <w:position w:val="0"/>
          <w:sz w:val="22"/>
          <w:sz w:val="22"/>
          <w:szCs w:val="22"/>
          <w:u w:val="none"/>
          <w:shd w:fill="FFFFFF" w:val="clear"/>
          <w:vertAlign w:val="baseline"/>
          <w:lang w:val="es-ES" w:eastAsia="zh-CN" w:bidi="hi-IN"/>
        </w:rPr>
      </w:pPr>
      <w:r>
        <w:rPr>
          <w:rFonts w:eastAsia="Arial" w:cs="Arial"/>
          <w:b w:val="false"/>
          <w:i w:val="false"/>
          <w:caps w:val="false"/>
          <w:smallCaps w:val="false"/>
          <w:strike w:val="false"/>
          <w:dstrike w:val="false"/>
          <w:color w:val="00000A"/>
          <w:position w:val="0"/>
          <w:sz w:val="22"/>
          <w:sz w:val="22"/>
          <w:szCs w:val="22"/>
          <w:u w:val="none"/>
          <w:shd w:fill="FFFFFF" w:val="clear"/>
          <w:vertAlign w:val="baseline"/>
          <w:lang w:val="es-ES" w:eastAsia="zh-CN" w:bidi="hi-IN"/>
        </w:rPr>
        <w:t xml:space="preserve">Forman, P. (1984), Cultura en Weimar, causalidad y teoría cuántica, Ed. Alianza. </w:t>
      </w:r>
    </w:p>
    <w:p>
      <w:pPr>
        <w:pStyle w:val="Normal"/>
        <w:widowControl w:val="false"/>
        <w:numPr>
          <w:ilvl w:val="0"/>
          <w:numId w:val="2"/>
        </w:numPr>
        <w:pBdr>
          <w:top w:val="nil"/>
          <w:left w:val="nil"/>
          <w:bottom w:val="nil"/>
          <w:right w:val="nil"/>
        </w:pBdr>
        <w:shd w:fill="FFFFFF" w:val="clear"/>
        <w:spacing w:lineRule="auto" w:line="240" w:before="9" w:after="0"/>
        <w:jc w:val="left"/>
        <w:rPr>
          <w:rFonts w:eastAsia="Arial" w:cs="Arial"/>
          <w:b w:val="false"/>
          <w:i w:val="false"/>
          <w:caps w:val="false"/>
          <w:smallCaps w:val="false"/>
          <w:strike w:val="false"/>
          <w:dstrike w:val="false"/>
          <w:color w:val="00000A"/>
          <w:position w:val="0"/>
          <w:sz w:val="22"/>
          <w:sz w:val="22"/>
          <w:szCs w:val="22"/>
          <w:u w:val="none"/>
          <w:shd w:fill="FFFFFF" w:val="clear"/>
          <w:vertAlign w:val="baseline"/>
          <w:lang w:val="es-ES" w:eastAsia="zh-CN" w:bidi="hi-IN"/>
        </w:rPr>
      </w:pPr>
      <w:r>
        <w:rPr>
          <w:rFonts w:eastAsia="Arial" w:cs="Arial"/>
          <w:b w:val="false"/>
          <w:i w:val="false"/>
          <w:caps w:val="false"/>
          <w:smallCaps w:val="false"/>
          <w:strike w:val="false"/>
          <w:dstrike w:val="false"/>
          <w:color w:val="00000A"/>
          <w:position w:val="0"/>
          <w:sz w:val="22"/>
          <w:sz w:val="22"/>
          <w:szCs w:val="22"/>
          <w:u w:val="none"/>
          <w:shd w:fill="FFFFFF" w:val="clear"/>
          <w:vertAlign w:val="baseline"/>
          <w:lang w:val="es-ES" w:eastAsia="zh-CN" w:bidi="hi-IN"/>
        </w:rPr>
        <w:t xml:space="preserve">Holton, Gerald (1982), Ensayos sobre el pensamiento científico en la época de Einstein, Ed. Alianza. </w:t>
      </w:r>
    </w:p>
    <w:p>
      <w:pPr>
        <w:pStyle w:val="Normal"/>
        <w:widowControl w:val="false"/>
        <w:numPr>
          <w:ilvl w:val="0"/>
          <w:numId w:val="2"/>
        </w:numPr>
        <w:pBdr>
          <w:top w:val="nil"/>
          <w:left w:val="nil"/>
          <w:bottom w:val="nil"/>
          <w:right w:val="nil"/>
        </w:pBdr>
        <w:shd w:fill="FFFFFF" w:val="clear"/>
        <w:spacing w:lineRule="auto" w:line="240" w:before="9" w:after="0"/>
        <w:jc w:val="left"/>
        <w:rPr>
          <w:rFonts w:eastAsia="Arial" w:cs="Arial"/>
          <w:b w:val="false"/>
          <w:i w:val="false"/>
          <w:caps w:val="false"/>
          <w:smallCaps w:val="false"/>
          <w:strike w:val="false"/>
          <w:dstrike w:val="false"/>
          <w:color w:val="00000A"/>
          <w:position w:val="0"/>
          <w:sz w:val="22"/>
          <w:sz w:val="22"/>
          <w:szCs w:val="22"/>
          <w:u w:val="none"/>
          <w:shd w:fill="FFFFFF" w:val="clear"/>
          <w:vertAlign w:val="baseline"/>
          <w:lang w:val="es-ES" w:eastAsia="zh-CN" w:bidi="hi-IN"/>
        </w:rPr>
      </w:pPr>
      <w:r>
        <w:rPr>
          <w:rFonts w:eastAsia="Arial" w:cs="Arial"/>
          <w:b w:val="false"/>
          <w:i w:val="false"/>
          <w:caps w:val="false"/>
          <w:smallCaps w:val="false"/>
          <w:strike w:val="false"/>
          <w:dstrike w:val="false"/>
          <w:color w:val="00000A"/>
          <w:position w:val="0"/>
          <w:sz w:val="22"/>
          <w:sz w:val="22"/>
          <w:szCs w:val="22"/>
          <w:u w:val="none"/>
          <w:shd w:fill="FFFFFF" w:val="clear"/>
          <w:vertAlign w:val="baseline"/>
          <w:lang w:val="es-ES" w:eastAsia="zh-CN" w:bidi="hi-IN"/>
        </w:rPr>
        <w:t xml:space="preserve">Koiré, Alexandre (1979), Del mundo cerrado al Universo infinito, Siglo XXI. </w:t>
      </w:r>
    </w:p>
    <w:p>
      <w:pPr>
        <w:pStyle w:val="Normal"/>
        <w:widowControl w:val="false"/>
        <w:numPr>
          <w:ilvl w:val="0"/>
          <w:numId w:val="2"/>
        </w:numPr>
        <w:pBdr>
          <w:top w:val="nil"/>
          <w:left w:val="nil"/>
          <w:bottom w:val="nil"/>
          <w:right w:val="nil"/>
        </w:pBdr>
        <w:shd w:fill="FFFFFF" w:val="clear"/>
        <w:spacing w:lineRule="auto" w:line="240" w:before="9" w:after="0"/>
        <w:jc w:val="left"/>
        <w:rPr>
          <w:rFonts w:eastAsia="Arial" w:cs="Arial"/>
          <w:b w:val="false"/>
          <w:i w:val="false"/>
          <w:caps w:val="false"/>
          <w:smallCaps w:val="false"/>
          <w:strike w:val="false"/>
          <w:dstrike w:val="false"/>
          <w:color w:val="00000A"/>
          <w:position w:val="0"/>
          <w:sz w:val="22"/>
          <w:sz w:val="22"/>
          <w:szCs w:val="22"/>
          <w:u w:val="none"/>
          <w:shd w:fill="FFFFFF" w:val="clear"/>
          <w:vertAlign w:val="baseline"/>
          <w:lang w:val="es-ES" w:eastAsia="zh-CN" w:bidi="hi-IN"/>
        </w:rPr>
      </w:pPr>
      <w:r>
        <w:rPr>
          <w:rFonts w:eastAsia="Arial" w:cs="Arial"/>
          <w:b w:val="false"/>
          <w:i w:val="false"/>
          <w:caps w:val="false"/>
          <w:smallCaps w:val="false"/>
          <w:strike w:val="false"/>
          <w:dstrike w:val="false"/>
          <w:color w:val="00000A"/>
          <w:position w:val="0"/>
          <w:sz w:val="22"/>
          <w:sz w:val="22"/>
          <w:szCs w:val="22"/>
          <w:u w:val="none"/>
          <w:shd w:fill="FFFFFF" w:val="clear"/>
          <w:vertAlign w:val="baseline"/>
          <w:lang w:val="es-ES" w:eastAsia="zh-CN" w:bidi="hi-IN"/>
        </w:rPr>
        <w:t xml:space="preserve">Koiré, Alexandre (1990), Estudios de la Historia del pensamiento científico, Ed. Siglo XXI. </w:t>
      </w:r>
    </w:p>
    <w:p>
      <w:pPr>
        <w:pStyle w:val="Normal"/>
        <w:widowControl w:val="false"/>
        <w:numPr>
          <w:ilvl w:val="0"/>
          <w:numId w:val="2"/>
        </w:numPr>
        <w:pBdr>
          <w:top w:val="nil"/>
          <w:left w:val="nil"/>
          <w:bottom w:val="nil"/>
          <w:right w:val="nil"/>
        </w:pBdr>
        <w:shd w:fill="FFFFFF" w:val="clear"/>
        <w:spacing w:lineRule="auto" w:line="240" w:before="9" w:after="0"/>
        <w:jc w:val="left"/>
        <w:rPr>
          <w:rFonts w:eastAsia="Arial" w:cs="Arial"/>
          <w:b w:val="false"/>
          <w:i w:val="false"/>
          <w:caps w:val="false"/>
          <w:smallCaps w:val="false"/>
          <w:strike w:val="false"/>
          <w:dstrike w:val="false"/>
          <w:color w:val="00000A"/>
          <w:position w:val="0"/>
          <w:sz w:val="22"/>
          <w:sz w:val="22"/>
          <w:szCs w:val="22"/>
          <w:u w:val="none"/>
          <w:shd w:fill="FFFFFF" w:val="clear"/>
          <w:vertAlign w:val="baseline"/>
          <w:lang w:val="es-ES" w:eastAsia="zh-CN" w:bidi="hi-IN"/>
        </w:rPr>
      </w:pPr>
      <w:r>
        <w:rPr>
          <w:rFonts w:eastAsia="Arial" w:cs="Arial"/>
          <w:b w:val="false"/>
          <w:i w:val="false"/>
          <w:caps w:val="false"/>
          <w:smallCaps w:val="false"/>
          <w:strike w:val="false"/>
          <w:dstrike w:val="false"/>
          <w:color w:val="00000A"/>
          <w:position w:val="0"/>
          <w:sz w:val="22"/>
          <w:sz w:val="22"/>
          <w:szCs w:val="22"/>
          <w:u w:val="none"/>
          <w:shd w:fill="FFFFFF" w:val="clear"/>
          <w:vertAlign w:val="baseline"/>
          <w:lang w:val="es-ES" w:eastAsia="zh-CN" w:bidi="hi-IN"/>
        </w:rPr>
        <w:t xml:space="preserve">Kuhn, Thomas (1987), La revolución copernicana, Ed. Hyspamerica. </w:t>
      </w:r>
    </w:p>
    <w:p>
      <w:pPr>
        <w:pStyle w:val="Normal"/>
        <w:widowControl w:val="false"/>
        <w:numPr>
          <w:ilvl w:val="0"/>
          <w:numId w:val="2"/>
        </w:numPr>
        <w:pBdr>
          <w:top w:val="nil"/>
          <w:left w:val="nil"/>
          <w:bottom w:val="nil"/>
          <w:right w:val="nil"/>
        </w:pBdr>
        <w:shd w:fill="FFFFFF" w:val="clear"/>
        <w:spacing w:lineRule="auto" w:line="240" w:before="9" w:after="0"/>
        <w:jc w:val="left"/>
        <w:rPr>
          <w:rFonts w:eastAsia="Arial" w:cs="Arial"/>
          <w:b w:val="false"/>
          <w:i w:val="false"/>
          <w:caps w:val="false"/>
          <w:smallCaps w:val="false"/>
          <w:strike w:val="false"/>
          <w:dstrike w:val="false"/>
          <w:color w:val="00000A"/>
          <w:position w:val="0"/>
          <w:sz w:val="22"/>
          <w:sz w:val="22"/>
          <w:szCs w:val="22"/>
          <w:u w:val="none"/>
          <w:shd w:fill="FFFFFF" w:val="clear"/>
          <w:vertAlign w:val="baseline"/>
          <w:lang w:val="es-ES" w:eastAsia="zh-CN" w:bidi="hi-IN"/>
        </w:rPr>
      </w:pPr>
      <w:r>
        <w:rPr>
          <w:rFonts w:eastAsia="Arial" w:cs="Arial"/>
          <w:b w:val="false"/>
          <w:i w:val="false"/>
          <w:caps w:val="false"/>
          <w:smallCaps w:val="false"/>
          <w:strike w:val="false"/>
          <w:dstrike w:val="false"/>
          <w:color w:val="00000A"/>
          <w:position w:val="0"/>
          <w:sz w:val="22"/>
          <w:sz w:val="22"/>
          <w:szCs w:val="22"/>
          <w:u w:val="none"/>
          <w:shd w:fill="FFFFFF" w:val="clear"/>
          <w:vertAlign w:val="baseline"/>
          <w:lang w:val="es-ES" w:eastAsia="zh-CN" w:bidi="hi-IN"/>
        </w:rPr>
        <w:t xml:space="preserve">Kuhn, Thomas (1980), La Teoría del Cuerpo Negro y la Discontinuidad Cuántica 1894- 1912, Ed. Alianza. </w:t>
      </w:r>
    </w:p>
    <w:p>
      <w:pPr>
        <w:pStyle w:val="Normal"/>
        <w:widowControl w:val="false"/>
        <w:numPr>
          <w:ilvl w:val="0"/>
          <w:numId w:val="2"/>
        </w:numPr>
        <w:pBdr>
          <w:top w:val="nil"/>
          <w:left w:val="nil"/>
          <w:bottom w:val="nil"/>
          <w:right w:val="nil"/>
        </w:pBdr>
        <w:shd w:fill="FFFFFF" w:val="clear"/>
        <w:spacing w:lineRule="auto" w:line="240" w:before="9" w:after="0"/>
        <w:jc w:val="left"/>
        <w:rPr>
          <w:rFonts w:eastAsia="Arial" w:cs="Arial"/>
          <w:b w:val="false"/>
          <w:i w:val="false"/>
          <w:caps w:val="false"/>
          <w:smallCaps w:val="false"/>
          <w:strike w:val="false"/>
          <w:dstrike w:val="false"/>
          <w:color w:val="00000A"/>
          <w:position w:val="0"/>
          <w:sz w:val="22"/>
          <w:sz w:val="22"/>
          <w:szCs w:val="22"/>
          <w:u w:val="none"/>
          <w:shd w:fill="FFFFFF" w:val="clear"/>
          <w:vertAlign w:val="baseline"/>
          <w:lang w:val="es-ES" w:eastAsia="zh-CN" w:bidi="hi-IN"/>
        </w:rPr>
      </w:pPr>
      <w:r>
        <w:rPr>
          <w:rFonts w:eastAsia="Arial" w:cs="Arial"/>
          <w:b w:val="false"/>
          <w:i w:val="false"/>
          <w:caps w:val="false"/>
          <w:smallCaps w:val="false"/>
          <w:strike w:val="false"/>
          <w:dstrike w:val="false"/>
          <w:color w:val="00000A"/>
          <w:position w:val="0"/>
          <w:sz w:val="22"/>
          <w:sz w:val="22"/>
          <w:szCs w:val="22"/>
          <w:u w:val="none"/>
          <w:shd w:fill="FFFFFF" w:val="clear"/>
          <w:vertAlign w:val="baseline"/>
          <w:lang w:val="es-ES" w:eastAsia="zh-CN" w:bidi="hi-IN"/>
        </w:rPr>
        <w:t xml:space="preserve">Popper, Karl (1985), La lógica de la investigación científica, Ed. Tecnos. </w:t>
      </w:r>
    </w:p>
    <w:p>
      <w:pPr>
        <w:pStyle w:val="Normal"/>
        <w:widowControl w:val="false"/>
        <w:numPr>
          <w:ilvl w:val="0"/>
          <w:numId w:val="2"/>
        </w:numPr>
        <w:pBdr>
          <w:top w:val="nil"/>
          <w:left w:val="nil"/>
          <w:bottom w:val="nil"/>
          <w:right w:val="nil"/>
        </w:pBdr>
        <w:shd w:fill="FFFFFF" w:val="clear"/>
        <w:spacing w:lineRule="auto" w:line="240" w:before="9" w:after="0"/>
        <w:jc w:val="left"/>
        <w:rPr>
          <w:rFonts w:eastAsia="Arial" w:cs="Arial"/>
          <w:b w:val="false"/>
          <w:i w:val="false"/>
          <w:caps w:val="false"/>
          <w:smallCaps w:val="false"/>
          <w:strike w:val="false"/>
          <w:dstrike w:val="false"/>
          <w:color w:val="00000A"/>
          <w:position w:val="0"/>
          <w:sz w:val="22"/>
          <w:sz w:val="22"/>
          <w:szCs w:val="22"/>
          <w:u w:val="none"/>
          <w:shd w:fill="FFFFFF" w:val="clear"/>
          <w:vertAlign w:val="baseline"/>
          <w:lang w:val="es-ES" w:eastAsia="zh-CN" w:bidi="hi-IN"/>
        </w:rPr>
      </w:pPr>
      <w:r>
        <w:rPr>
          <w:rFonts w:eastAsia="Arial" w:cs="Arial"/>
          <w:b w:val="false"/>
          <w:i w:val="false"/>
          <w:caps w:val="false"/>
          <w:smallCaps w:val="false"/>
          <w:strike w:val="false"/>
          <w:dstrike w:val="false"/>
          <w:color w:val="00000A"/>
          <w:position w:val="0"/>
          <w:sz w:val="22"/>
          <w:sz w:val="22"/>
          <w:szCs w:val="22"/>
          <w:u w:val="none"/>
          <w:shd w:fill="FFFFFF" w:val="clear"/>
          <w:vertAlign w:val="baseline"/>
          <w:lang w:val="es-ES" w:eastAsia="zh-CN" w:bidi="hi-IN"/>
        </w:rPr>
        <w:t xml:space="preserve">Thompson, George (1975), Los primeros filósofos, Ed. SXXI. </w:t>
      </w:r>
    </w:p>
    <w:p>
      <w:pPr>
        <w:pStyle w:val="Normal"/>
        <w:widowControl w:val="false"/>
        <w:numPr>
          <w:ilvl w:val="0"/>
          <w:numId w:val="2"/>
        </w:numPr>
        <w:pBdr>
          <w:top w:val="nil"/>
          <w:left w:val="nil"/>
          <w:bottom w:val="nil"/>
          <w:right w:val="nil"/>
        </w:pBdr>
        <w:shd w:fill="FFFFFF" w:val="clear"/>
        <w:spacing w:lineRule="auto" w:line="240" w:before="9" w:after="0"/>
        <w:jc w:val="left"/>
        <w:rPr>
          <w:rFonts w:eastAsia="Arial" w:cs="Arial"/>
          <w:b w:val="false"/>
          <w:i w:val="false"/>
          <w:caps w:val="false"/>
          <w:smallCaps w:val="false"/>
          <w:strike w:val="false"/>
          <w:dstrike w:val="false"/>
          <w:color w:val="00000A"/>
          <w:position w:val="0"/>
          <w:sz w:val="22"/>
          <w:sz w:val="22"/>
          <w:szCs w:val="22"/>
          <w:u w:val="none"/>
          <w:shd w:fill="FFFFFF" w:val="clear"/>
          <w:vertAlign w:val="baseline"/>
          <w:lang w:val="es-ES" w:eastAsia="zh-CN" w:bidi="hi-IN"/>
        </w:rPr>
      </w:pPr>
      <w:r>
        <w:rPr>
          <w:rFonts w:eastAsia="Arial" w:cs="Arial"/>
          <w:b w:val="false"/>
          <w:i w:val="false"/>
          <w:caps w:val="false"/>
          <w:smallCaps w:val="false"/>
          <w:strike w:val="false"/>
          <w:dstrike w:val="false"/>
          <w:color w:val="00000A"/>
          <w:position w:val="0"/>
          <w:sz w:val="22"/>
          <w:sz w:val="22"/>
          <w:szCs w:val="22"/>
          <w:u w:val="none"/>
          <w:shd w:fill="FFFFFF" w:val="clear"/>
          <w:vertAlign w:val="baseline"/>
          <w:lang w:val="es-ES" w:eastAsia="zh-CN" w:bidi="hi-IN"/>
        </w:rPr>
        <w:t xml:space="preserve">Weisheipl, J.A. (1967), La teoría Física en la Edad Media (Ed. Columba).  </w:t>
      </w:r>
    </w:p>
    <w:p>
      <w:pPr>
        <w:pStyle w:val="Normal"/>
        <w:widowControl w:val="false"/>
        <w:numPr>
          <w:ilvl w:val="0"/>
          <w:numId w:val="2"/>
        </w:numPr>
        <w:pBdr>
          <w:top w:val="nil"/>
          <w:left w:val="nil"/>
          <w:bottom w:val="nil"/>
          <w:right w:val="nil"/>
        </w:pBdr>
        <w:shd w:fill="FFFFFF" w:val="clear"/>
        <w:spacing w:lineRule="auto" w:line="240" w:before="9" w:after="0"/>
        <w:jc w:val="left"/>
        <w:rPr>
          <w:rFonts w:eastAsia="Arial" w:cs="Arial"/>
          <w:b w:val="false"/>
          <w:i w:val="false"/>
          <w:caps w:val="false"/>
          <w:smallCaps w:val="false"/>
          <w:strike w:val="false"/>
          <w:dstrike w:val="false"/>
          <w:color w:val="00000A"/>
          <w:position w:val="0"/>
          <w:sz w:val="22"/>
          <w:sz w:val="22"/>
          <w:szCs w:val="22"/>
          <w:u w:val="none"/>
          <w:shd w:fill="FFFFFF" w:val="clear"/>
          <w:vertAlign w:val="baseline"/>
          <w:lang w:val="es-ES" w:eastAsia="zh-CN" w:bidi="hi-IN"/>
        </w:rPr>
      </w:pPr>
      <w:r>
        <w:rPr>
          <w:rFonts w:eastAsia="Arial" w:cs="Arial"/>
          <w:b w:val="false"/>
          <w:i w:val="false"/>
          <w:caps w:val="false"/>
          <w:smallCaps w:val="false"/>
          <w:strike w:val="false"/>
          <w:dstrike w:val="false"/>
          <w:color w:val="00000A"/>
          <w:position w:val="0"/>
          <w:sz w:val="22"/>
          <w:sz w:val="22"/>
          <w:szCs w:val="22"/>
          <w:u w:val="none"/>
          <w:shd w:fill="FFFFFF" w:val="clear"/>
          <w:vertAlign w:val="baseline"/>
          <w:lang w:val="es-ES" w:eastAsia="zh-CN" w:bidi="hi-IN"/>
        </w:rPr>
        <w:t xml:space="preserve">Windelband, Wilhelm (1980), Historia de la Filosofía Antigua (Ed. Nova). </w:t>
      </w:r>
    </w:p>
    <w:p>
      <w:pPr>
        <w:pStyle w:val="Normal"/>
        <w:keepNext/>
        <w:keepLines w:val="false"/>
        <w:widowControl w:val="false"/>
        <w:pBdr>
          <w:top w:val="nil"/>
          <w:left w:val="nil"/>
          <w:bottom w:val="nil"/>
          <w:right w:val="nil"/>
        </w:pBdr>
        <w:shd w:fill="FFFFFF" w:val="clear"/>
        <w:spacing w:lineRule="auto" w:line="240" w:before="0" w:after="0"/>
        <w:ind w:left="0" w:right="0" w:hanging="0"/>
        <w:jc w:val="left"/>
        <w:rPr>
          <w:rFonts w:eastAsia="Arial" w:cs="Arial"/>
          <w:b w:val="false"/>
          <w:i w:val="false"/>
          <w:caps w:val="false"/>
          <w:smallCaps w:val="false"/>
          <w:strike w:val="false"/>
          <w:dstrike w:val="false"/>
          <w:color w:val="00000A"/>
          <w:position w:val="0"/>
          <w:sz w:val="22"/>
          <w:sz w:val="22"/>
          <w:szCs w:val="22"/>
          <w:u w:val="none"/>
          <w:shd w:fill="FFFFFF" w:val="clear"/>
          <w:vertAlign w:val="baseline"/>
          <w:lang w:val="es-ES" w:eastAsia="zh-CN" w:bidi="hi-IN"/>
        </w:rPr>
      </w:pPr>
      <w:r>
        <w:rPr>
          <w:rFonts w:eastAsia="Arial" w:cs="Arial"/>
          <w:b w:val="false"/>
          <w:i w:val="false"/>
          <w:caps w:val="false"/>
          <w:smallCaps w:val="false"/>
          <w:strike w:val="false"/>
          <w:dstrike w:val="false"/>
          <w:color w:val="00000A"/>
          <w:position w:val="0"/>
          <w:sz w:val="22"/>
          <w:sz w:val="22"/>
          <w:szCs w:val="22"/>
          <w:u w:val="none"/>
          <w:shd w:fill="FFFFFF" w:val="clear"/>
          <w:vertAlign w:val="baseline"/>
          <w:lang w:val="es-ES" w:eastAsia="zh-CN" w:bidi="hi-IN"/>
        </w:rPr>
      </w:r>
    </w:p>
    <w:p>
      <w:pPr>
        <w:pStyle w:val="Normal"/>
        <w:keepNext/>
        <w:keepLines w:val="false"/>
        <w:widowControl w:val="false"/>
        <w:pBdr>
          <w:top w:val="nil"/>
          <w:left w:val="nil"/>
          <w:bottom w:val="nil"/>
          <w:right w:val="nil"/>
        </w:pBdr>
        <w:shd w:fill="FFFFFF" w:val="clear"/>
        <w:spacing w:lineRule="auto" w:line="240" w:before="0" w:after="0"/>
        <w:ind w:left="0" w:right="0" w:hanging="0"/>
        <w:jc w:val="left"/>
        <w:rPr>
          <w:rFonts w:eastAsia="Arial" w:cs="Arial"/>
          <w:b w:val="false"/>
          <w:i w:val="false"/>
          <w:caps w:val="false"/>
          <w:smallCaps w:val="false"/>
          <w:strike w:val="false"/>
          <w:dstrike w:val="false"/>
          <w:color w:val="00000A"/>
          <w:position w:val="0"/>
          <w:sz w:val="22"/>
          <w:sz w:val="22"/>
          <w:szCs w:val="22"/>
          <w:u w:val="none"/>
          <w:shd w:fill="FFFFFF" w:val="clear"/>
          <w:vertAlign w:val="baseline"/>
          <w:lang w:val="es-ES" w:eastAsia="zh-CN" w:bidi="hi-IN"/>
        </w:rPr>
      </w:pPr>
      <w:r>
        <w:rPr>
          <w:rFonts w:eastAsia="Arial" w:cs="Arial"/>
          <w:b w:val="false"/>
          <w:i w:val="false"/>
          <w:caps w:val="false"/>
          <w:smallCaps w:val="false"/>
          <w:strike w:val="false"/>
          <w:dstrike w:val="false"/>
          <w:color w:val="00000A"/>
          <w:position w:val="0"/>
          <w:sz w:val="22"/>
          <w:sz w:val="22"/>
          <w:szCs w:val="22"/>
          <w:u w:val="none"/>
          <w:shd w:fill="FFFFFF" w:val="clear"/>
          <w:vertAlign w:val="baseline"/>
          <w:lang w:val="es-ES" w:eastAsia="zh-CN" w:bidi="hi-IN"/>
        </w:rPr>
      </w:r>
    </w:p>
    <w:p>
      <w:pPr>
        <w:pStyle w:val="Normal"/>
        <w:keepNext/>
        <w:keepLines w:val="false"/>
        <w:widowControl w:val="false"/>
        <w:pBdr>
          <w:top w:val="nil"/>
          <w:left w:val="nil"/>
          <w:bottom w:val="nil"/>
          <w:right w:val="nil"/>
        </w:pBdr>
        <w:shd w:fill="FFFFFF" w:val="clear"/>
        <w:spacing w:lineRule="auto" w:line="240" w:before="0" w:after="0"/>
        <w:ind w:left="0" w:right="0" w:hanging="0"/>
        <w:jc w:val="left"/>
        <w:rPr>
          <w:rFonts w:eastAsia="Arial" w:cs="Arial"/>
          <w:b w:val="false"/>
          <w:i w:val="false"/>
          <w:caps w:val="false"/>
          <w:smallCaps w:val="false"/>
          <w:strike w:val="false"/>
          <w:dstrike w:val="false"/>
          <w:color w:val="00000A"/>
          <w:position w:val="0"/>
          <w:sz w:val="22"/>
          <w:sz w:val="22"/>
          <w:szCs w:val="22"/>
          <w:u w:val="none"/>
          <w:shd w:fill="FFFFFF" w:val="clear"/>
          <w:vertAlign w:val="baseline"/>
          <w:lang w:val="es-ES" w:eastAsia="zh-CN" w:bidi="hi-IN"/>
        </w:rPr>
      </w:pPr>
      <w:r>
        <w:rPr>
          <w:rFonts w:eastAsia="Arial" w:cs="Arial"/>
          <w:b w:val="false"/>
          <w:i w:val="false"/>
          <w:caps w:val="false"/>
          <w:smallCaps w:val="false"/>
          <w:strike w:val="false"/>
          <w:dstrike w:val="false"/>
          <w:color w:val="00000A"/>
          <w:position w:val="0"/>
          <w:sz w:val="22"/>
          <w:sz w:val="22"/>
          <w:szCs w:val="22"/>
          <w:u w:val="none"/>
          <w:shd w:fill="FFFFFF" w:val="clear"/>
          <w:vertAlign w:val="baseline"/>
          <w:lang w:val="es-ES" w:eastAsia="zh-CN" w:bidi="hi-IN"/>
        </w:rPr>
      </w:r>
    </w:p>
    <w:p>
      <w:pPr>
        <w:pStyle w:val="Normal"/>
        <w:keepNext/>
        <w:keepLines w:val="false"/>
        <w:widowControl w:val="false"/>
        <w:pBdr>
          <w:top w:val="nil"/>
          <w:left w:val="nil"/>
          <w:bottom w:val="nil"/>
          <w:right w:val="nil"/>
        </w:pBdr>
        <w:shd w:fill="FFFFFF" w:val="clear"/>
        <w:spacing w:lineRule="auto" w:line="240" w:before="0" w:after="0"/>
        <w:ind w:left="0" w:right="0" w:hanging="0"/>
        <w:jc w:val="left"/>
        <w:rPr>
          <w:rFonts w:eastAsia="Arial" w:cs="Arial"/>
          <w:b w:val="false"/>
          <w:i w:val="false"/>
          <w:caps w:val="false"/>
          <w:smallCaps w:val="false"/>
          <w:strike w:val="false"/>
          <w:dstrike w:val="false"/>
          <w:color w:val="000000"/>
          <w:position w:val="0"/>
          <w:sz w:val="20"/>
          <w:sz w:val="20"/>
          <w:szCs w:val="20"/>
          <w:u w:val="none"/>
          <w:shd w:fill="FFFFFF" w:val="clear"/>
          <w:vertAlign w:val="baseline"/>
        </w:rPr>
      </w:pPr>
      <w:r>
        <w:rPr>
          <w:rFonts w:eastAsia="Arial" w:cs="Arial"/>
          <w:b w:val="false"/>
          <w:i w:val="false"/>
          <w:caps w:val="false"/>
          <w:smallCaps w:val="false"/>
          <w:strike w:val="false"/>
          <w:dstrike w:val="false"/>
          <w:color w:val="000000"/>
          <w:position w:val="0"/>
          <w:sz w:val="20"/>
          <w:sz w:val="20"/>
          <w:szCs w:val="20"/>
          <w:u w:val="none"/>
          <w:shd w:fill="FFFFFF" w:val="clear"/>
          <w:vertAlign w:val="baseline"/>
        </w:rPr>
      </w:r>
    </w:p>
    <w:p>
      <w:pPr>
        <w:pStyle w:val="Normal"/>
        <w:keepNext/>
        <w:keepLines w:val="false"/>
        <w:widowControl w:val="false"/>
        <w:pBdr>
          <w:top w:val="nil"/>
          <w:left w:val="nil"/>
          <w:bottom w:val="nil"/>
          <w:right w:val="nil"/>
        </w:pBdr>
        <w:shd w:fill="FFFFFF" w:val="clear"/>
        <w:spacing w:lineRule="auto" w:line="240" w:before="0" w:after="0"/>
        <w:ind w:left="0" w:right="0" w:hanging="0"/>
        <w:jc w:val="left"/>
        <w:rPr>
          <w:rFonts w:eastAsia="Arial" w:cs="Arial"/>
          <w:b w:val="false"/>
          <w:i w:val="false"/>
          <w:caps w:val="false"/>
          <w:smallCaps w:val="false"/>
          <w:strike w:val="false"/>
          <w:dstrike w:val="false"/>
          <w:color w:val="000000"/>
          <w:position w:val="0"/>
          <w:sz w:val="20"/>
          <w:sz w:val="20"/>
          <w:szCs w:val="20"/>
          <w:u w:val="none"/>
          <w:shd w:fill="FFFFFF" w:val="clear"/>
          <w:vertAlign w:val="baseline"/>
        </w:rPr>
      </w:pPr>
      <w:r>
        <w:rPr>
          <w:rFonts w:eastAsia="Arial" w:cs="Arial"/>
          <w:b w:val="false"/>
          <w:i w:val="false"/>
          <w:caps w:val="false"/>
          <w:smallCaps w:val="false"/>
          <w:strike w:val="false"/>
          <w:dstrike w:val="false"/>
          <w:color w:val="000000"/>
          <w:position w:val="0"/>
          <w:sz w:val="20"/>
          <w:sz w:val="20"/>
          <w:szCs w:val="20"/>
          <w:u w:val="none"/>
          <w:shd w:fill="FFFFFF" w:val="clear"/>
          <w:vertAlign w:val="baseline"/>
        </w:rPr>
      </w:r>
    </w:p>
    <w:p>
      <w:pPr>
        <w:pStyle w:val="Normal"/>
        <w:keepNext/>
        <w:keepLines w:val="false"/>
        <w:widowControl w:val="false"/>
        <w:pBdr>
          <w:top w:val="nil"/>
          <w:left w:val="nil"/>
          <w:bottom w:val="nil"/>
          <w:right w:val="nil"/>
        </w:pBdr>
        <w:shd w:fill="FFFFFF" w:val="clear"/>
        <w:spacing w:lineRule="auto" w:line="240" w:before="0" w:after="0"/>
        <w:ind w:left="0" w:right="0" w:hanging="0"/>
        <w:jc w:val="left"/>
        <w:rPr>
          <w:rFonts w:eastAsia="Arial" w:cs="Arial"/>
          <w:b w:val="false"/>
          <w:i w:val="false"/>
          <w:caps w:val="false"/>
          <w:smallCaps w:val="false"/>
          <w:strike w:val="false"/>
          <w:dstrike w:val="false"/>
          <w:color w:val="000000"/>
          <w:position w:val="0"/>
          <w:sz w:val="20"/>
          <w:sz w:val="20"/>
          <w:szCs w:val="20"/>
          <w:u w:val="none"/>
          <w:shd w:fill="FFFFFF" w:val="clear"/>
          <w:vertAlign w:val="baseline"/>
        </w:rPr>
      </w:pPr>
      <w:r>
        <w:rPr>
          <w:rFonts w:eastAsia="Arial" w:cs="Arial"/>
          <w:b w:val="false"/>
          <w:i w:val="false"/>
          <w:caps w:val="false"/>
          <w:smallCaps w:val="false"/>
          <w:strike w:val="false"/>
          <w:dstrike w:val="false"/>
          <w:color w:val="000000"/>
          <w:position w:val="0"/>
          <w:sz w:val="20"/>
          <w:sz w:val="20"/>
          <w:szCs w:val="20"/>
          <w:u w:val="none"/>
          <w:shd w:fill="FFFFFF" w:val="clear"/>
          <w:vertAlign w:val="baseline"/>
        </w:rPr>
      </w:r>
    </w:p>
    <w:p>
      <w:pPr>
        <w:pStyle w:val="Normal"/>
        <w:keepNext/>
        <w:keepLines w:val="false"/>
        <w:widowControl w:val="false"/>
        <w:pBdr>
          <w:top w:val="nil"/>
          <w:left w:val="nil"/>
          <w:bottom w:val="nil"/>
          <w:right w:val="nil"/>
        </w:pBdr>
        <w:shd w:fill="FFFFFF" w:val="clear"/>
        <w:spacing w:lineRule="auto" w:line="240" w:before="0" w:after="0"/>
        <w:ind w:left="0" w:right="0" w:hanging="0"/>
        <w:jc w:val="left"/>
        <w:rPr>
          <w:rFonts w:eastAsia="Arial" w:cs="Arial"/>
          <w:b w:val="false"/>
          <w:i w:val="false"/>
          <w:caps w:val="false"/>
          <w:smallCaps w:val="false"/>
          <w:strike w:val="false"/>
          <w:dstrike w:val="false"/>
          <w:color w:val="000000"/>
          <w:position w:val="0"/>
          <w:sz w:val="20"/>
          <w:sz w:val="20"/>
          <w:szCs w:val="20"/>
          <w:u w:val="none"/>
          <w:shd w:fill="FFFFFF" w:val="clear"/>
          <w:vertAlign w:val="baseline"/>
        </w:rPr>
      </w:pPr>
      <w:r>
        <w:rPr>
          <w:rFonts w:eastAsia="Arial" w:cs="Arial"/>
          <w:b w:val="false"/>
          <w:i w:val="false"/>
          <w:caps w:val="false"/>
          <w:smallCaps w:val="false"/>
          <w:strike w:val="false"/>
          <w:dstrike w:val="false"/>
          <w:color w:val="000000"/>
          <w:position w:val="0"/>
          <w:sz w:val="20"/>
          <w:sz w:val="20"/>
          <w:szCs w:val="20"/>
          <w:u w:val="none"/>
          <w:shd w:fill="FFFFFF" w:val="clear"/>
          <w:vertAlign w:val="baseline"/>
        </w:rPr>
      </w:r>
    </w:p>
    <w:p>
      <w:pPr>
        <w:pStyle w:val="Normal"/>
        <w:keepNext/>
        <w:keepLines w:val="false"/>
        <w:widowControl w:val="false"/>
        <w:pBdr>
          <w:top w:val="nil"/>
          <w:left w:val="nil"/>
          <w:bottom w:val="nil"/>
          <w:right w:val="nil"/>
        </w:pBdr>
        <w:shd w:fill="FFFFFF" w:val="clear"/>
        <w:spacing w:lineRule="auto" w:line="240" w:before="0" w:after="0"/>
        <w:ind w:left="0" w:right="0" w:hanging="0"/>
        <w:jc w:val="left"/>
        <w:rPr>
          <w:rFonts w:eastAsia="Arial" w:cs="Arial"/>
          <w:b w:val="false"/>
          <w:i w:val="false"/>
          <w:caps w:val="false"/>
          <w:smallCaps w:val="false"/>
          <w:strike w:val="false"/>
          <w:dstrike w:val="false"/>
          <w:color w:val="000000"/>
          <w:position w:val="0"/>
          <w:sz w:val="20"/>
          <w:sz w:val="20"/>
          <w:szCs w:val="20"/>
          <w:u w:val="none"/>
          <w:shd w:fill="FFFFFF" w:val="clear"/>
          <w:vertAlign w:val="baseline"/>
        </w:rPr>
      </w:pPr>
      <w:r>
        <w:rPr>
          <w:rFonts w:eastAsia="Arial" w:cs="Arial"/>
          <w:b w:val="false"/>
          <w:i w:val="false"/>
          <w:caps w:val="false"/>
          <w:smallCaps w:val="false"/>
          <w:strike w:val="false"/>
          <w:dstrike w:val="false"/>
          <w:color w:val="000000"/>
          <w:position w:val="0"/>
          <w:sz w:val="20"/>
          <w:sz w:val="20"/>
          <w:szCs w:val="20"/>
          <w:u w:val="none"/>
          <w:shd w:fill="FFFFFF" w:val="clear"/>
          <w:vertAlign w:val="baseline"/>
        </w:rPr>
      </w:r>
    </w:p>
    <w:p>
      <w:pPr>
        <w:pStyle w:val="Normal"/>
        <w:keepNext/>
        <w:keepLines w:val="false"/>
        <w:widowControl w:val="false"/>
        <w:pBdr>
          <w:top w:val="nil"/>
          <w:left w:val="nil"/>
          <w:bottom w:val="nil"/>
          <w:right w:val="nil"/>
        </w:pBdr>
        <w:shd w:fill="FFFFFF" w:val="clear"/>
        <w:spacing w:lineRule="auto" w:line="240" w:before="0" w:after="0"/>
        <w:ind w:left="0" w:right="0" w:hanging="0"/>
        <w:jc w:val="left"/>
        <w:rPr>
          <w:rFonts w:eastAsia="Arial" w:cs="Arial"/>
          <w:b w:val="false"/>
          <w:i w:val="false"/>
          <w:caps w:val="false"/>
          <w:smallCaps w:val="false"/>
          <w:strike w:val="false"/>
          <w:dstrike w:val="false"/>
          <w:color w:val="000000"/>
          <w:position w:val="0"/>
          <w:sz w:val="20"/>
          <w:sz w:val="20"/>
          <w:szCs w:val="20"/>
          <w:u w:val="none"/>
          <w:shd w:fill="FFFFFF" w:val="clear"/>
          <w:vertAlign w:val="baseline"/>
        </w:rPr>
      </w:pPr>
      <w:r>
        <w:rPr>
          <w:rFonts w:eastAsia="Arial" w:cs="Arial"/>
          <w:b w:val="false"/>
          <w:i w:val="false"/>
          <w:caps w:val="false"/>
          <w:smallCaps w:val="false"/>
          <w:strike w:val="false"/>
          <w:dstrike w:val="false"/>
          <w:color w:val="000000"/>
          <w:position w:val="0"/>
          <w:sz w:val="20"/>
          <w:sz w:val="20"/>
          <w:szCs w:val="20"/>
          <w:u w:val="none"/>
          <w:shd w:fill="FFFFFF" w:val="clear"/>
          <w:vertAlign w:val="baseline"/>
        </w:rPr>
      </w:r>
    </w:p>
    <w:p>
      <w:pPr>
        <w:pStyle w:val="Normal"/>
        <w:keepNext/>
        <w:keepLines w:val="false"/>
        <w:widowControl w:val="false"/>
        <w:pBdr>
          <w:top w:val="nil"/>
          <w:left w:val="nil"/>
          <w:bottom w:val="nil"/>
          <w:right w:val="nil"/>
        </w:pBdr>
        <w:shd w:fill="FFFFFF" w:val="clear"/>
        <w:spacing w:lineRule="auto" w:line="240" w:before="0" w:after="0"/>
        <w:ind w:left="0" w:right="0" w:hanging="0"/>
        <w:jc w:val="left"/>
        <w:rPr>
          <w:rFonts w:eastAsia="Arial" w:cs="Arial"/>
          <w:b w:val="false"/>
          <w:i w:val="false"/>
          <w:caps w:val="false"/>
          <w:smallCaps w:val="false"/>
          <w:strike w:val="false"/>
          <w:dstrike w:val="false"/>
          <w:color w:val="000000"/>
          <w:position w:val="0"/>
          <w:sz w:val="20"/>
          <w:sz w:val="20"/>
          <w:szCs w:val="20"/>
          <w:u w:val="none"/>
          <w:shd w:fill="FFFFFF" w:val="clear"/>
          <w:vertAlign w:val="baseline"/>
        </w:rPr>
      </w:pPr>
      <w:r>
        <w:rPr>
          <w:rFonts w:eastAsia="Arial" w:cs="Arial"/>
          <w:b w:val="false"/>
          <w:i w:val="false"/>
          <w:caps w:val="false"/>
          <w:smallCaps w:val="false"/>
          <w:strike w:val="false"/>
          <w:dstrike w:val="false"/>
          <w:color w:val="000000"/>
          <w:position w:val="0"/>
          <w:sz w:val="20"/>
          <w:sz w:val="20"/>
          <w:szCs w:val="20"/>
          <w:u w:val="none"/>
          <w:shd w:fill="FFFFFF" w:val="clear"/>
          <w:vertAlign w:val="baseline"/>
        </w:rPr>
      </w:r>
    </w:p>
    <w:p>
      <w:pPr>
        <w:pStyle w:val="Normal"/>
        <w:keepNext/>
        <w:keepLines w:val="false"/>
        <w:widowControl w:val="false"/>
        <w:pBdr>
          <w:top w:val="nil"/>
          <w:left w:val="nil"/>
          <w:bottom w:val="nil"/>
          <w:right w:val="nil"/>
        </w:pBdr>
        <w:shd w:fill="FFFFFF" w:val="clear"/>
        <w:spacing w:lineRule="auto" w:line="240" w:before="0" w:after="0"/>
        <w:ind w:left="0" w:right="0" w:hanging="0"/>
        <w:jc w:val="left"/>
        <w:rPr>
          <w:rFonts w:eastAsia="Arial" w:cs="Arial"/>
          <w:b w:val="false"/>
          <w:i w:val="false"/>
          <w:caps w:val="false"/>
          <w:smallCaps w:val="false"/>
          <w:strike w:val="false"/>
          <w:dstrike w:val="false"/>
          <w:color w:val="000000"/>
          <w:position w:val="0"/>
          <w:sz w:val="20"/>
          <w:sz w:val="20"/>
          <w:szCs w:val="20"/>
          <w:u w:val="none"/>
          <w:shd w:fill="FFFFFF" w:val="clear"/>
          <w:vertAlign w:val="baseline"/>
        </w:rPr>
      </w:pPr>
      <w:r>
        <w:rPr>
          <w:rFonts w:eastAsia="Arial" w:cs="Arial"/>
          <w:b w:val="false"/>
          <w:i w:val="false"/>
          <w:caps w:val="false"/>
          <w:smallCaps w:val="false"/>
          <w:strike w:val="false"/>
          <w:dstrike w:val="false"/>
          <w:color w:val="000000"/>
          <w:position w:val="0"/>
          <w:sz w:val="20"/>
          <w:sz w:val="20"/>
          <w:szCs w:val="20"/>
          <w:u w:val="none"/>
          <w:shd w:fill="FFFFFF" w:val="clear"/>
          <w:vertAlign w:val="baseline"/>
        </w:rPr>
      </w:r>
    </w:p>
    <w:p>
      <w:pPr>
        <w:pStyle w:val="Normal"/>
        <w:keepNext/>
        <w:keepLines w:val="false"/>
        <w:widowControl w:val="false"/>
        <w:pBdr>
          <w:top w:val="nil"/>
          <w:left w:val="nil"/>
          <w:bottom w:val="nil"/>
          <w:right w:val="nil"/>
        </w:pBdr>
        <w:shd w:fill="FFFFFF" w:val="clear"/>
        <w:spacing w:lineRule="auto" w:line="240" w:before="0" w:after="0"/>
        <w:ind w:left="0" w:right="0" w:hanging="0"/>
        <w:jc w:val="left"/>
        <w:rPr>
          <w:rFonts w:eastAsia="Arial" w:cs="Arial"/>
          <w:b w:val="false"/>
          <w:i w:val="false"/>
          <w:caps w:val="false"/>
          <w:smallCaps w:val="false"/>
          <w:strike w:val="false"/>
          <w:dstrike w:val="false"/>
          <w:color w:val="000000"/>
          <w:position w:val="0"/>
          <w:sz w:val="20"/>
          <w:sz w:val="20"/>
          <w:szCs w:val="20"/>
          <w:u w:val="none"/>
          <w:shd w:fill="FFFFFF" w:val="clear"/>
          <w:vertAlign w:val="baseline"/>
        </w:rPr>
      </w:pPr>
      <w:r>
        <w:rPr>
          <w:rFonts w:eastAsia="Arial" w:cs="Arial"/>
          <w:b w:val="false"/>
          <w:i w:val="false"/>
          <w:caps w:val="false"/>
          <w:smallCaps w:val="false"/>
          <w:strike w:val="false"/>
          <w:dstrike w:val="false"/>
          <w:color w:val="000000"/>
          <w:position w:val="0"/>
          <w:sz w:val="20"/>
          <w:sz w:val="20"/>
          <w:szCs w:val="20"/>
          <w:u w:val="none"/>
          <w:shd w:fill="FFFFFF" w:val="clear"/>
          <w:vertAlign w:val="baseline"/>
        </w:rPr>
      </w:r>
    </w:p>
    <w:p>
      <w:pPr>
        <w:pStyle w:val="Normal"/>
        <w:keepNext/>
        <w:keepLines w:val="false"/>
        <w:widowControl w:val="false"/>
        <w:pBdr>
          <w:top w:val="nil"/>
          <w:left w:val="nil"/>
          <w:bottom w:val="nil"/>
          <w:right w:val="nil"/>
        </w:pBdr>
        <w:shd w:fill="FFFFFF" w:val="clear"/>
        <w:spacing w:lineRule="auto" w:line="240" w:before="0" w:after="0"/>
        <w:ind w:left="0" w:right="0" w:hanging="0"/>
        <w:jc w:val="left"/>
        <w:rPr>
          <w:rFonts w:eastAsia="Arial" w:cs="Arial"/>
          <w:b w:val="false"/>
          <w:i w:val="false"/>
          <w:caps w:val="false"/>
          <w:smallCaps w:val="false"/>
          <w:strike w:val="false"/>
          <w:dstrike w:val="false"/>
          <w:color w:val="000000"/>
          <w:position w:val="0"/>
          <w:sz w:val="20"/>
          <w:sz w:val="20"/>
          <w:szCs w:val="20"/>
          <w:u w:val="none"/>
          <w:shd w:fill="FFFFFF" w:val="clear"/>
          <w:vertAlign w:val="baseline"/>
        </w:rPr>
      </w:pPr>
      <w:r>
        <w:rPr>
          <w:rFonts w:eastAsia="Arial" w:cs="Arial"/>
          <w:b w:val="false"/>
          <w:i w:val="false"/>
          <w:caps w:val="false"/>
          <w:smallCaps w:val="false"/>
          <w:strike w:val="false"/>
          <w:dstrike w:val="false"/>
          <w:color w:val="000000"/>
          <w:position w:val="0"/>
          <w:sz w:val="20"/>
          <w:sz w:val="20"/>
          <w:szCs w:val="20"/>
          <w:u w:val="none"/>
          <w:shd w:fill="FFFFFF" w:val="clear"/>
          <w:vertAlign w:val="baseline"/>
        </w:rPr>
      </w:r>
    </w:p>
    <w:p>
      <w:pPr>
        <w:pStyle w:val="Normal"/>
        <w:keepNext/>
        <w:keepLines w:val="false"/>
        <w:widowControl w:val="false"/>
        <w:pBdr>
          <w:top w:val="nil"/>
          <w:left w:val="nil"/>
          <w:bottom w:val="nil"/>
          <w:right w:val="nil"/>
        </w:pBdr>
        <w:shd w:fill="FFFFFF" w:val="clear"/>
        <w:spacing w:lineRule="auto" w:line="240" w:before="0" w:after="0"/>
        <w:ind w:left="0" w:right="0" w:hanging="0"/>
        <w:jc w:val="left"/>
        <w:rPr>
          <w:rFonts w:eastAsia="Arial" w:cs="Arial"/>
          <w:b w:val="false"/>
          <w:i w:val="false"/>
          <w:caps w:val="false"/>
          <w:smallCaps w:val="false"/>
          <w:strike w:val="false"/>
          <w:dstrike w:val="false"/>
          <w:color w:val="000000"/>
          <w:position w:val="0"/>
          <w:sz w:val="20"/>
          <w:sz w:val="20"/>
          <w:szCs w:val="20"/>
          <w:u w:val="none"/>
          <w:shd w:fill="FFFFFF" w:val="clear"/>
          <w:vertAlign w:val="baseline"/>
        </w:rPr>
      </w:pPr>
      <w:r>
        <w:rPr>
          <w:rFonts w:eastAsia="Arial" w:cs="Arial"/>
          <w:b w:val="false"/>
          <w:i w:val="false"/>
          <w:caps w:val="false"/>
          <w:smallCaps w:val="false"/>
          <w:strike w:val="false"/>
          <w:dstrike w:val="false"/>
          <w:color w:val="000000"/>
          <w:position w:val="0"/>
          <w:sz w:val="20"/>
          <w:sz w:val="20"/>
          <w:szCs w:val="20"/>
          <w:u w:val="none"/>
          <w:shd w:fill="FFFFFF" w:val="clear"/>
          <w:vertAlign w:val="baseline"/>
        </w:rPr>
      </w:r>
    </w:p>
    <w:p>
      <w:pPr>
        <w:pStyle w:val="Normal"/>
        <w:keepNext/>
        <w:keepLines w:val="false"/>
        <w:widowControl w:val="false"/>
        <w:pBdr>
          <w:top w:val="nil"/>
          <w:left w:val="nil"/>
          <w:bottom w:val="nil"/>
          <w:right w:val="nil"/>
        </w:pBdr>
        <w:shd w:fill="FFFFFF" w:val="clear"/>
        <w:spacing w:lineRule="auto" w:line="240" w:before="0" w:after="0"/>
        <w:ind w:left="0" w:right="0" w:hanging="0"/>
        <w:jc w:val="left"/>
        <w:rPr>
          <w:rFonts w:eastAsia="Arial" w:cs="Arial"/>
          <w:b w:val="false"/>
          <w:i w:val="false"/>
          <w:caps w:val="false"/>
          <w:smallCaps w:val="false"/>
          <w:strike w:val="false"/>
          <w:dstrike w:val="false"/>
          <w:color w:val="000000"/>
          <w:position w:val="0"/>
          <w:sz w:val="20"/>
          <w:sz w:val="20"/>
          <w:szCs w:val="20"/>
          <w:u w:val="none"/>
          <w:shd w:fill="FFFFFF" w:val="clear"/>
          <w:vertAlign w:val="baseline"/>
        </w:rPr>
      </w:pPr>
      <w:r>
        <w:rPr>
          <w:rFonts w:eastAsia="Arial" w:cs="Arial"/>
          <w:b w:val="false"/>
          <w:i w:val="false"/>
          <w:caps w:val="false"/>
          <w:smallCaps w:val="false"/>
          <w:strike w:val="false"/>
          <w:dstrike w:val="false"/>
          <w:color w:val="000000"/>
          <w:position w:val="0"/>
          <w:sz w:val="20"/>
          <w:sz w:val="20"/>
          <w:szCs w:val="20"/>
          <w:u w:val="none"/>
          <w:shd w:fill="FFFFFF" w:val="clear"/>
          <w:vertAlign w:val="baseline"/>
        </w:rPr>
      </w:r>
    </w:p>
    <w:p>
      <w:pPr>
        <w:pStyle w:val="Normal"/>
        <w:keepNext/>
        <w:keepLines w:val="false"/>
        <w:widowControl w:val="false"/>
        <w:pBdr>
          <w:top w:val="nil"/>
          <w:left w:val="nil"/>
          <w:bottom w:val="nil"/>
          <w:right w:val="nil"/>
        </w:pBdr>
        <w:shd w:fill="FFFFFF" w:val="clear"/>
        <w:spacing w:lineRule="auto" w:line="240" w:before="10" w:after="0"/>
        <w:ind w:left="0" w:right="0" w:hanging="0"/>
        <w:jc w:val="left"/>
        <w:rPr/>
      </w:pPr>
      <w:r>
        <w:rPr/>
      </w:r>
    </w:p>
    <w:sectPr>
      <w:type w:val="nextPage"/>
      <w:pgSz w:w="11832" w:h="16838"/>
      <w:pgMar w:left="1417" w:right="845" w:header="0" w:top="567" w:footer="0" w:bottom="567" w:gutter="0"/>
      <w:pgNumType w:start="1"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Arial">
    <w:charset w:val="01"/>
    <w:family w:val="swiss"/>
    <w:pitch w:val="variable"/>
  </w:font>
  <w:font w:name="OpenSymbol">
    <w:altName w:val="Arial Unicode MS"/>
    <w:charset w:val="02"/>
    <w:family w:val="auto"/>
    <w:pitch w:val="default"/>
  </w:font>
  <w:font w:name="Liberation Sans">
    <w:altName w:val="Arial"/>
    <w:charset w:val="01"/>
    <w:family w:val="swiss"/>
    <w:pitch w:val="variable"/>
  </w:font>
  <w:font w:name="Georgia">
    <w:charset w:val="01"/>
    <w:family w:val="roman"/>
    <w:pitch w:val="variable"/>
  </w:font>
  <w:font w:name="Symbol">
    <w:charset w:val="02"/>
    <w:family w:val="auto"/>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w:docDefaults>
    <w:rPrDefault>
      <w:rPr>
        <w:rFonts w:ascii="Arial" w:hAnsi="Arial" w:eastAsia="Arial" w:cs="Arial"/>
        <w:sz w:val="22"/>
        <w:szCs w:val="22"/>
        <w:lang w:val="es-ES" w:eastAsia="zh-CN" w:bidi="hi-IN"/>
      </w:rPr>
    </w:rPrDefault>
    <w:pPrDefault>
      <w:pPr/>
    </w:pPrDefault>
  </w:docDefaults>
  <w:style w:type="paragraph" w:styleId="Normal">
    <w:name w:val="Normal"/>
    <w:pPr>
      <w:widowControl w:val="false"/>
      <w:suppressAutoHyphens w:val="true"/>
      <w:bidi w:val="0"/>
      <w:jc w:val="left"/>
    </w:pPr>
    <w:rPr>
      <w:rFonts w:ascii="Arial" w:hAnsi="Arial" w:eastAsia="Arial" w:cs="Arial"/>
      <w:color w:val="00000A"/>
      <w:sz w:val="22"/>
      <w:szCs w:val="22"/>
      <w:lang w:val="es-ES" w:eastAsia="zh-CN" w:bidi="hi-IN"/>
    </w:rPr>
  </w:style>
  <w:style w:type="paragraph" w:styleId="Encabezado1">
    <w:name w:val="Encabezado 1"/>
    <w:basedOn w:val="Encabezado"/>
    <w:next w:val="Normal"/>
    <w:pPr>
      <w:widowControl w:val="false"/>
      <w:suppressAutoHyphens w:val="true"/>
      <w:bidi w:val="0"/>
      <w:ind w:left="963" w:right="0" w:hanging="0"/>
      <w:jc w:val="left"/>
    </w:pPr>
    <w:rPr>
      <w:rFonts w:ascii="Arial" w:hAnsi="Arial" w:eastAsia="Arial" w:cs="Arial"/>
      <w:b/>
      <w:color w:val="00000A"/>
      <w:sz w:val="22"/>
      <w:szCs w:val="22"/>
      <w:lang w:val="es-ES" w:eastAsia="zh-CN" w:bidi="hi-IN"/>
    </w:rPr>
  </w:style>
  <w:style w:type="paragraph" w:styleId="Encabezado2">
    <w:name w:val="Encabezado 2"/>
    <w:basedOn w:val="Encabezado"/>
    <w:next w:val="Normal"/>
    <w:pPr>
      <w:keepNext/>
      <w:keepLines/>
      <w:widowControl w:val="false"/>
      <w:suppressAutoHyphens w:val="true"/>
      <w:bidi w:val="0"/>
      <w:spacing w:lineRule="auto" w:line="240" w:before="360" w:after="80"/>
      <w:jc w:val="left"/>
    </w:pPr>
    <w:rPr>
      <w:rFonts w:ascii="Arial" w:hAnsi="Arial" w:eastAsia="Arial" w:cs="Arial"/>
      <w:b/>
      <w:color w:val="00000A"/>
      <w:sz w:val="36"/>
      <w:szCs w:val="36"/>
      <w:lang w:val="es-ES" w:eastAsia="zh-CN" w:bidi="hi-IN"/>
    </w:rPr>
  </w:style>
  <w:style w:type="paragraph" w:styleId="Encabezado3">
    <w:name w:val="Encabezado 3"/>
    <w:basedOn w:val="Encabezado"/>
    <w:next w:val="Normal"/>
    <w:pPr>
      <w:keepNext/>
      <w:keepLines/>
      <w:widowControl w:val="false"/>
      <w:suppressAutoHyphens w:val="true"/>
      <w:bidi w:val="0"/>
      <w:spacing w:lineRule="auto" w:line="240" w:before="280" w:after="80"/>
      <w:jc w:val="left"/>
    </w:pPr>
    <w:rPr>
      <w:rFonts w:ascii="Arial" w:hAnsi="Arial" w:eastAsia="Arial" w:cs="Arial"/>
      <w:b/>
      <w:color w:val="00000A"/>
      <w:sz w:val="28"/>
      <w:szCs w:val="28"/>
      <w:lang w:val="es-ES" w:eastAsia="zh-CN" w:bidi="hi-IN"/>
    </w:rPr>
  </w:style>
  <w:style w:type="paragraph" w:styleId="Encabezado4">
    <w:name w:val="Encabezado 4"/>
    <w:basedOn w:val="Encabezado"/>
    <w:next w:val="Normal"/>
    <w:pPr>
      <w:keepNext/>
      <w:keepLines/>
      <w:widowControl w:val="false"/>
      <w:suppressAutoHyphens w:val="true"/>
      <w:bidi w:val="0"/>
      <w:spacing w:lineRule="auto" w:line="240" w:before="240" w:after="40"/>
      <w:jc w:val="left"/>
    </w:pPr>
    <w:rPr>
      <w:rFonts w:ascii="Arial" w:hAnsi="Arial" w:eastAsia="Arial" w:cs="Arial"/>
      <w:b/>
      <w:color w:val="00000A"/>
      <w:sz w:val="24"/>
      <w:szCs w:val="24"/>
      <w:lang w:val="es-ES" w:eastAsia="zh-CN" w:bidi="hi-IN"/>
    </w:rPr>
  </w:style>
  <w:style w:type="paragraph" w:styleId="Encabezado5">
    <w:name w:val="Encabezado 5"/>
    <w:basedOn w:val="Encabezado"/>
    <w:next w:val="Normal"/>
    <w:pPr>
      <w:keepNext/>
      <w:keepLines/>
      <w:widowControl w:val="false"/>
      <w:suppressAutoHyphens w:val="true"/>
      <w:bidi w:val="0"/>
      <w:spacing w:lineRule="auto" w:line="240" w:before="220" w:after="40"/>
      <w:jc w:val="left"/>
    </w:pPr>
    <w:rPr>
      <w:rFonts w:ascii="Arial" w:hAnsi="Arial" w:eastAsia="Arial" w:cs="Arial"/>
      <w:b/>
      <w:color w:val="00000A"/>
      <w:sz w:val="22"/>
      <w:szCs w:val="22"/>
      <w:lang w:val="es-ES" w:eastAsia="zh-CN" w:bidi="hi-IN"/>
    </w:rPr>
  </w:style>
  <w:style w:type="paragraph" w:styleId="Encabezado6">
    <w:name w:val="Encabezado 6"/>
    <w:basedOn w:val="Encabezado"/>
    <w:next w:val="Normal"/>
    <w:pPr>
      <w:keepNext/>
      <w:keepLines/>
      <w:widowControl w:val="false"/>
      <w:suppressAutoHyphens w:val="true"/>
      <w:bidi w:val="0"/>
      <w:spacing w:lineRule="auto" w:line="240" w:before="200" w:after="40"/>
      <w:jc w:val="left"/>
    </w:pPr>
    <w:rPr>
      <w:rFonts w:ascii="Arial" w:hAnsi="Arial" w:eastAsia="Arial" w:cs="Arial"/>
      <w:b/>
      <w:color w:val="00000A"/>
      <w:sz w:val="20"/>
      <w:szCs w:val="20"/>
      <w:lang w:val="es-ES" w:eastAsia="zh-CN" w:bidi="hi-IN"/>
    </w:rPr>
  </w:style>
  <w:style w:type="character" w:styleId="Vietas">
    <w:name w:val="Viñetas"/>
    <w:rPr>
      <w:rFonts w:ascii="OpenSymbol" w:hAnsi="OpenSymbol" w:eastAsia="OpenSymbol" w:cs="OpenSymbol"/>
    </w:rPr>
  </w:style>
  <w:style w:type="character" w:styleId="ListLabel1">
    <w:name w:val="ListLabel 1"/>
    <w:rPr>
      <w:rFonts w:cs="Symbol"/>
    </w:rPr>
  </w:style>
  <w:style w:type="character" w:styleId="ListLabel2">
    <w:name w:val="ListLabel 2"/>
    <w:rPr>
      <w:rFonts w:cs="OpenSymbol"/>
    </w:rPr>
  </w:style>
  <w:style w:type="paragraph" w:styleId="Encabezado">
    <w:name w:val="Encabezado"/>
    <w:basedOn w:val="Normal"/>
    <w:next w:val="Cuerpodetexto"/>
    <w:pPr>
      <w:keepNext/>
      <w:spacing w:before="240" w:after="120"/>
    </w:pPr>
    <w:rPr>
      <w:rFonts w:ascii="Liberation Sans" w:hAnsi="Liberation Sans" w:eastAsia="Droid Sans Fallback" w:cs="FreeSans"/>
      <w:sz w:val="28"/>
      <w:szCs w:val="28"/>
    </w:rPr>
  </w:style>
  <w:style w:type="paragraph" w:styleId="Cuerpodetexto">
    <w:name w:val="Cuerpo de texto"/>
    <w:basedOn w:val="Normal"/>
    <w:pPr>
      <w:spacing w:lineRule="auto" w:line="288" w:before="0" w:after="140"/>
    </w:pPr>
    <w:rPr/>
  </w:style>
  <w:style w:type="paragraph" w:styleId="Lista">
    <w:name w:val="Lista"/>
    <w:basedOn w:val="Cuerpodetexto"/>
    <w:pPr/>
    <w:rPr>
      <w:rFonts w:cs="FreeSans"/>
    </w:rPr>
  </w:style>
  <w:style w:type="paragraph" w:styleId="Pie">
    <w:name w:val="Pie"/>
    <w:basedOn w:val="Normal"/>
    <w:pPr>
      <w:suppressLineNumbers/>
      <w:spacing w:before="120" w:after="120"/>
    </w:pPr>
    <w:rPr>
      <w:rFonts w:cs="FreeSans"/>
      <w:i/>
      <w:iCs/>
      <w:sz w:val="24"/>
      <w:szCs w:val="24"/>
    </w:rPr>
  </w:style>
  <w:style w:type="paragraph" w:styleId="Ndice">
    <w:name w:val="Índice"/>
    <w:basedOn w:val="Normal"/>
    <w:pPr>
      <w:suppressLineNumbers/>
    </w:pPr>
    <w:rPr>
      <w:rFonts w:cs="FreeSans"/>
    </w:rPr>
  </w:style>
  <w:style w:type="paragraph" w:styleId="LOnormal" w:default="1">
    <w:name w:val="LO-normal"/>
    <w:pPr>
      <w:widowControl/>
      <w:suppressAutoHyphens w:val="true"/>
      <w:bidi w:val="0"/>
      <w:jc w:val="left"/>
    </w:pPr>
    <w:rPr>
      <w:rFonts w:ascii="Arial" w:hAnsi="Arial" w:eastAsia="Arial" w:cs="Arial"/>
      <w:color w:val="00000A"/>
      <w:sz w:val="22"/>
      <w:szCs w:val="22"/>
      <w:lang w:val="es-ES" w:eastAsia="zh-CN" w:bidi="hi-IN"/>
    </w:rPr>
  </w:style>
  <w:style w:type="paragraph" w:styleId="Ttulo">
    <w:name w:val="Título"/>
    <w:basedOn w:val="LOnormal"/>
    <w:next w:val="Normal"/>
    <w:pPr>
      <w:ind w:left="1332" w:right="0" w:hanging="0"/>
    </w:pPr>
    <w:rPr>
      <w:rFonts w:ascii="Arial" w:hAnsi="Arial" w:eastAsia="Arial" w:cs="Arial"/>
      <w:sz w:val="27"/>
      <w:szCs w:val="27"/>
    </w:rPr>
  </w:style>
  <w:style w:type="paragraph" w:styleId="Subttulo">
    <w:name w:val="Subtítulo"/>
    <w:basedOn w:val="LOnormal"/>
    <w:next w:val="Normal"/>
    <w:pPr>
      <w:keepNext/>
      <w:keepLines/>
      <w:spacing w:lineRule="auto" w:line="240" w:before="360" w:after="80"/>
    </w:pPr>
    <w:rPr>
      <w:rFonts w:ascii="Georgia" w:hAnsi="Georgia" w:eastAsia="Georgia" w:cs="Georgia"/>
      <w:i/>
      <w:color w:val="666666"/>
      <w:sz w:val="48"/>
      <w:szCs w:val="48"/>
    </w:rPr>
  </w:style>
  <w:style w:type="paragraph" w:styleId="Cita">
    <w:name w:val="Cita"/>
    <w:basedOn w:val="Normal"/>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otalTime>0</TotalTim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language>es-ES</dc:language>
  <cp:revision>0</cp:revision>
</cp:coreProperties>
</file>